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098"/>
        <w:gridCol w:w="2701"/>
        <w:gridCol w:w="146"/>
        <w:gridCol w:w="3393"/>
      </w:tblGrid>
      <w:tr w:rsidR="00C6300C" w:rsidRPr="00E27E2F" w:rsidTr="00C6300C">
        <w:trPr>
          <w:trHeight w:val="645"/>
          <w:jc w:val="center"/>
        </w:trPr>
        <w:tc>
          <w:tcPr>
            <w:tcW w:w="5000" w:type="pct"/>
            <w:gridSpan w:val="5"/>
            <w:noWrap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  <w:sz w:val="22"/>
              </w:rPr>
            </w:pPr>
            <w:r w:rsidRPr="00E27E2F">
              <w:rPr>
                <w:rFonts w:ascii="方正仿宋_GBK" w:eastAsia="方正仿宋_GBK" w:hint="eastAsia"/>
                <w:b/>
                <w:bCs/>
                <w:sz w:val="24"/>
              </w:rPr>
              <w:t>重庆文化艺术职业学院音乐系2020-2021学年上学期学生评优评先获奖名单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序号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奖项名称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2019级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2020级</w:t>
            </w:r>
          </w:p>
        </w:tc>
      </w:tr>
      <w:tr w:rsidR="00C6300C" w:rsidRPr="00E27E2F" w:rsidTr="00C6300C">
        <w:trPr>
          <w:trHeight w:val="81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bookmarkStart w:id="0" w:name="_GoBack" w:colFirst="2" w:colLast="2"/>
            <w:r w:rsidRPr="00E27E2F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优秀班委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梁刚、冉雨婷、黄钰洁、黄玲、李沁思、蒋淳西、张珊、马玉萍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袁若雪、黄俊源、刘欣雨、温江林、周鑫越、肖瑶、邓家豪、周凤玮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学习标兵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罗赟、黄钰洁、张心凌、王胜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罗榆、王鈺</w:t>
            </w:r>
            <w:proofErr w:type="gramStart"/>
            <w:r w:rsidRPr="00E27E2F">
              <w:rPr>
                <w:rFonts w:ascii="方正仿宋_GBK" w:eastAsia="方正仿宋_GBK" w:hint="eastAsia"/>
              </w:rPr>
              <w:t>茹</w:t>
            </w:r>
            <w:proofErr w:type="gramEnd"/>
            <w:r w:rsidRPr="00E27E2F">
              <w:rPr>
                <w:rFonts w:ascii="方正仿宋_GBK" w:eastAsia="方正仿宋_GBK" w:hint="eastAsia"/>
              </w:rPr>
              <w:t>、张红梅、</w:t>
            </w:r>
            <w:proofErr w:type="gramStart"/>
            <w:r w:rsidRPr="00E27E2F">
              <w:rPr>
                <w:rFonts w:ascii="方正仿宋_GBK" w:eastAsia="方正仿宋_GBK" w:hint="eastAsia"/>
              </w:rPr>
              <w:t>冉</w:t>
            </w:r>
            <w:proofErr w:type="gramEnd"/>
            <w:r w:rsidRPr="00E27E2F">
              <w:rPr>
                <w:rFonts w:ascii="方正仿宋_GBK" w:eastAsia="方正仿宋_GBK" w:hint="eastAsia"/>
              </w:rPr>
              <w:t>潘婷、唐宏丽</w:t>
            </w:r>
          </w:p>
        </w:tc>
      </w:tr>
      <w:tr w:rsidR="00C6300C" w:rsidRPr="00E27E2F" w:rsidTr="00C6300C">
        <w:trPr>
          <w:trHeight w:val="81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三好学生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李东升、吉巴尔福、李沁思、龙能敏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杨秋萍，陈瑞敏、周鑫越、</w:t>
            </w:r>
            <w:proofErr w:type="gramStart"/>
            <w:r w:rsidRPr="00E27E2F">
              <w:rPr>
                <w:rFonts w:ascii="方正仿宋_GBK" w:eastAsia="方正仿宋_GBK" w:hint="eastAsia"/>
              </w:rPr>
              <w:t>冉</w:t>
            </w:r>
            <w:proofErr w:type="gramEnd"/>
            <w:r w:rsidRPr="00E27E2F">
              <w:rPr>
                <w:rFonts w:ascii="方正仿宋_GBK" w:eastAsia="方正仿宋_GBK" w:hint="eastAsia"/>
              </w:rPr>
              <w:t>潘婷、邓家豪</w:t>
            </w:r>
          </w:p>
        </w:tc>
      </w:tr>
      <w:tr w:rsidR="00C6300C" w:rsidRPr="00E27E2F" w:rsidTr="00C6300C">
        <w:trPr>
          <w:trHeight w:val="81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国家励志奖学金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吉巴尔福、覃心如、黄雪琴、王胜、龙能敏、马玉萍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巴渝</w:t>
            </w:r>
            <w:proofErr w:type="gramStart"/>
            <w:r w:rsidRPr="00E27E2F">
              <w:rPr>
                <w:rFonts w:ascii="方正仿宋_GBK" w:eastAsia="方正仿宋_GBK" w:hint="eastAsia"/>
                <w:b/>
                <w:bCs/>
              </w:rPr>
              <w:t>工匠杯</w:t>
            </w:r>
            <w:proofErr w:type="gramEnd"/>
            <w:r w:rsidRPr="00E27E2F">
              <w:rPr>
                <w:rFonts w:ascii="方正仿宋_GBK" w:eastAsia="方正仿宋_GBK" w:hint="eastAsia"/>
                <w:b/>
                <w:bCs/>
              </w:rPr>
              <w:t>获奖者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吉巴尔福、邓琴、冉雨婷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最佳辅导员</w:t>
            </w:r>
            <w:proofErr w:type="gramStart"/>
            <w:r w:rsidRPr="00E27E2F">
              <w:rPr>
                <w:rFonts w:ascii="方正仿宋_GBK" w:eastAsia="方正仿宋_GBK" w:hint="eastAsia"/>
                <w:b/>
                <w:bCs/>
              </w:rPr>
              <w:t>助理奖</w:t>
            </w:r>
            <w:proofErr w:type="gramEnd"/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毛丹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罗焜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个人卫生标兵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王文达、龙能敏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李悦，赵炀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优秀寝室长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王文达、马玉萍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张津豪、唐宏丽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最佳宿舍楼长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王文达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C6300C" w:rsidRPr="00E27E2F" w:rsidTr="00C6300C">
        <w:trPr>
          <w:trHeight w:val="81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10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精神文明先进个人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proofErr w:type="gramStart"/>
            <w:r w:rsidRPr="00E27E2F">
              <w:rPr>
                <w:rFonts w:ascii="方正仿宋_GBK" w:eastAsia="方正仿宋_GBK" w:hint="eastAsia"/>
              </w:rPr>
              <w:t>郎岱壕</w:t>
            </w:r>
            <w:proofErr w:type="gramEnd"/>
            <w:r w:rsidRPr="00E27E2F">
              <w:rPr>
                <w:rFonts w:ascii="方正仿宋_GBK" w:eastAsia="方正仿宋_GBK" w:hint="eastAsia"/>
              </w:rPr>
              <w:t>、梁刚、吉格伍加 、蒋淳西、王胜、张珊</w:t>
            </w: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何莉、曾显祥、张雪、叶长艳、李悦</w:t>
            </w:r>
          </w:p>
        </w:tc>
      </w:tr>
      <w:tr w:rsidR="00E27E2F" w:rsidRPr="00E27E2F" w:rsidTr="00C6300C">
        <w:trPr>
          <w:trHeight w:val="96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11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军训训练标兵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李悦、尹婧雯、聂家渝、邓卓毅、温江林、殷达水、王润萍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12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心连心最佳建议奖</w:t>
            </w:r>
          </w:p>
        </w:tc>
        <w:tc>
          <w:tcPr>
            <w:tcW w:w="150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965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徐洋、何婉婷</w:t>
            </w:r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13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优秀团干部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罗贇 胡永恒 张心凌 冉雨婷 罗倩 龙能敏 隆金梁 梁刚</w:t>
            </w:r>
          </w:p>
        </w:tc>
      </w:tr>
      <w:tr w:rsidR="00C6300C" w:rsidRPr="00E27E2F" w:rsidTr="00C6300C">
        <w:trPr>
          <w:trHeight w:val="96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14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优秀干部(学生会、</w:t>
            </w:r>
            <w:proofErr w:type="gramStart"/>
            <w:r w:rsidRPr="00E27E2F">
              <w:rPr>
                <w:rFonts w:ascii="方正仿宋_GBK" w:eastAsia="方正仿宋_GBK" w:hint="eastAsia"/>
                <w:b/>
                <w:bCs/>
              </w:rPr>
              <w:t>青协</w:t>
            </w:r>
            <w:proofErr w:type="gramEnd"/>
            <w:r w:rsidRPr="00E27E2F">
              <w:rPr>
                <w:rFonts w:ascii="方正仿宋_GBK" w:eastAsia="方正仿宋_GBK" w:hint="eastAsia"/>
                <w:b/>
                <w:bCs/>
              </w:rPr>
              <w:t>)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学生会：</w:t>
            </w:r>
            <w:r w:rsidRPr="00E27E2F">
              <w:rPr>
                <w:rFonts w:ascii="方正仿宋_GBK" w:eastAsia="方正仿宋_GBK" w:hint="eastAsia"/>
              </w:rPr>
              <w:t>马玉萍、周可心、王晞</w:t>
            </w:r>
            <w:proofErr w:type="gramStart"/>
            <w:r w:rsidRPr="00E27E2F">
              <w:rPr>
                <w:rFonts w:ascii="方正仿宋_GBK" w:eastAsia="方正仿宋_GBK" w:hint="eastAsia"/>
              </w:rPr>
              <w:t>桦</w:t>
            </w:r>
            <w:proofErr w:type="gramEnd"/>
            <w:r w:rsidRPr="00E27E2F">
              <w:rPr>
                <w:rFonts w:ascii="方正仿宋_GBK" w:eastAsia="方正仿宋_GBK" w:hint="eastAsia"/>
              </w:rPr>
              <w:t>、谭思雨、魏烨/</w:t>
            </w:r>
            <w:r w:rsidRPr="00E27E2F">
              <w:rPr>
                <w:rFonts w:ascii="方正仿宋_GBK" w:eastAsia="方正仿宋_GBK" w:hint="eastAsia"/>
                <w:b/>
                <w:bCs/>
              </w:rPr>
              <w:t>青协：</w:t>
            </w:r>
            <w:r w:rsidRPr="00E27E2F">
              <w:rPr>
                <w:rFonts w:ascii="方正仿宋_GBK" w:eastAsia="方正仿宋_GBK" w:hint="eastAsia"/>
              </w:rPr>
              <w:t>周荣飞、胡榕、</w:t>
            </w:r>
            <w:proofErr w:type="gramStart"/>
            <w:r w:rsidRPr="00E27E2F">
              <w:rPr>
                <w:rFonts w:ascii="方正仿宋_GBK" w:eastAsia="方正仿宋_GBK" w:hint="eastAsia"/>
              </w:rPr>
              <w:t>龚</w:t>
            </w:r>
            <w:proofErr w:type="gramEnd"/>
            <w:r w:rsidRPr="00E27E2F">
              <w:rPr>
                <w:rFonts w:ascii="方正仿宋_GBK" w:eastAsia="方正仿宋_GBK" w:hint="eastAsia"/>
              </w:rPr>
              <w:t>玉洁、杨思锐、</w:t>
            </w:r>
            <w:proofErr w:type="gramStart"/>
            <w:r w:rsidRPr="00E27E2F">
              <w:rPr>
                <w:rFonts w:ascii="方正仿宋_GBK" w:eastAsia="方正仿宋_GBK" w:hint="eastAsia"/>
              </w:rPr>
              <w:t>庾浈</w:t>
            </w:r>
            <w:proofErr w:type="gramEnd"/>
            <w:r w:rsidRPr="00E27E2F">
              <w:rPr>
                <w:rFonts w:ascii="方正仿宋_GBK" w:eastAsia="方正仿宋_GBK" w:hint="eastAsia"/>
              </w:rPr>
              <w:t>铃</w:t>
            </w:r>
          </w:p>
        </w:tc>
      </w:tr>
      <w:tr w:rsidR="00C6300C" w:rsidRPr="00E27E2F" w:rsidTr="00C6300C">
        <w:trPr>
          <w:trHeight w:val="75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15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优秀志愿者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周鑫越、陈瑞敏、周凤玮、唐尉书、邓卓毅</w:t>
            </w:r>
          </w:p>
        </w:tc>
      </w:tr>
      <w:tr w:rsidR="00C6300C" w:rsidRPr="00E27E2F" w:rsidTr="00C6300C">
        <w:trPr>
          <w:trHeight w:val="211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16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最佳奉献奖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王健军、周凤玮、周鑫越、邓卓毅、</w:t>
            </w:r>
            <w:proofErr w:type="gramStart"/>
            <w:r w:rsidRPr="00E27E2F">
              <w:rPr>
                <w:rFonts w:ascii="方正仿宋_GBK" w:eastAsia="方正仿宋_GBK" w:hint="eastAsia"/>
              </w:rPr>
              <w:t>冉</w:t>
            </w:r>
            <w:proofErr w:type="gramEnd"/>
            <w:r w:rsidRPr="00E27E2F">
              <w:rPr>
                <w:rFonts w:ascii="方正仿宋_GBK" w:eastAsia="方正仿宋_GBK" w:hint="eastAsia"/>
              </w:rPr>
              <w:t>潘婷、陈慧琳、唐尉书、陈瑞敏、隆金</w:t>
            </w:r>
            <w:proofErr w:type="gramStart"/>
            <w:r w:rsidRPr="00E27E2F">
              <w:rPr>
                <w:rFonts w:ascii="方正仿宋_GBK" w:eastAsia="方正仿宋_GBK" w:hint="eastAsia"/>
              </w:rPr>
              <w:t>樑</w:t>
            </w:r>
            <w:proofErr w:type="gramEnd"/>
            <w:r w:rsidRPr="00E27E2F">
              <w:rPr>
                <w:rFonts w:ascii="方正仿宋_GBK" w:eastAsia="方正仿宋_GBK" w:hint="eastAsia"/>
              </w:rPr>
              <w:t>、梁刚、龙能敏、李林凤、 周健 、王文达、 朱华春、龙颜博、周荣飞、欧阳东鑫、张永树、王鹏、胡恩康  张鸿睿、袁志、王</w:t>
            </w:r>
            <w:proofErr w:type="gramStart"/>
            <w:r w:rsidRPr="00E27E2F">
              <w:rPr>
                <w:rFonts w:ascii="方正仿宋_GBK" w:eastAsia="方正仿宋_GBK" w:hint="eastAsia"/>
              </w:rPr>
              <w:t>钥</w:t>
            </w:r>
            <w:proofErr w:type="gramEnd"/>
            <w:r w:rsidRPr="00E27E2F">
              <w:rPr>
                <w:rFonts w:ascii="方正仿宋_GBK" w:eastAsia="方正仿宋_GBK" w:hint="eastAsia"/>
              </w:rPr>
              <w:t>、</w:t>
            </w:r>
            <w:proofErr w:type="gramStart"/>
            <w:r w:rsidRPr="00E27E2F">
              <w:rPr>
                <w:rFonts w:ascii="方正仿宋_GBK" w:eastAsia="方正仿宋_GBK" w:hint="eastAsia"/>
              </w:rPr>
              <w:t>冉</w:t>
            </w:r>
            <w:proofErr w:type="gramEnd"/>
            <w:r w:rsidRPr="00E27E2F">
              <w:rPr>
                <w:rFonts w:ascii="方正仿宋_GBK" w:eastAsia="方正仿宋_GBK" w:hint="eastAsia"/>
              </w:rPr>
              <w:t>豪杰、龙虹宇、毛丹、罗茜、余婷婷、李海</w:t>
            </w:r>
            <w:proofErr w:type="gramStart"/>
            <w:r w:rsidRPr="00E27E2F">
              <w:rPr>
                <w:rFonts w:ascii="方正仿宋_GBK" w:eastAsia="方正仿宋_GBK" w:hint="eastAsia"/>
              </w:rPr>
              <w:t>潞</w:t>
            </w:r>
            <w:proofErr w:type="gramEnd"/>
            <w:r w:rsidRPr="00E27E2F">
              <w:rPr>
                <w:rFonts w:ascii="方正仿宋_GBK" w:eastAsia="方正仿宋_GBK" w:hint="eastAsia"/>
              </w:rPr>
              <w:t>、李东升、王</w:t>
            </w:r>
            <w:proofErr w:type="gramStart"/>
            <w:r w:rsidRPr="00E27E2F">
              <w:rPr>
                <w:rFonts w:ascii="方正仿宋_GBK" w:eastAsia="方正仿宋_GBK" w:hint="eastAsia"/>
              </w:rPr>
              <w:t>泷</w:t>
            </w:r>
            <w:proofErr w:type="gramEnd"/>
            <w:r w:rsidRPr="00E27E2F">
              <w:rPr>
                <w:rFonts w:ascii="方正仿宋_GBK" w:eastAsia="方正仿宋_GBK" w:hint="eastAsia"/>
              </w:rPr>
              <w:t>、吉巴尔福、邓博豪、李海</w:t>
            </w:r>
            <w:proofErr w:type="gramStart"/>
            <w:r w:rsidRPr="00E27E2F">
              <w:rPr>
                <w:rFonts w:ascii="方正仿宋_GBK" w:eastAsia="方正仿宋_GBK" w:hint="eastAsia"/>
              </w:rPr>
              <w:t>潞</w:t>
            </w:r>
            <w:proofErr w:type="gramEnd"/>
            <w:r w:rsidRPr="00E27E2F">
              <w:rPr>
                <w:rFonts w:ascii="方正仿宋_GBK" w:eastAsia="方正仿宋_GBK" w:hint="eastAsia"/>
              </w:rPr>
              <w:t>、王</w:t>
            </w:r>
            <w:proofErr w:type="gramStart"/>
            <w:r w:rsidRPr="00E27E2F">
              <w:rPr>
                <w:rFonts w:ascii="方正仿宋_GBK" w:eastAsia="方正仿宋_GBK" w:hint="eastAsia"/>
              </w:rPr>
              <w:t>泷</w:t>
            </w:r>
            <w:proofErr w:type="gramEnd"/>
            <w:r w:rsidRPr="00E27E2F">
              <w:rPr>
                <w:rFonts w:ascii="方正仿宋_GBK" w:eastAsia="方正仿宋_GBK" w:hint="eastAsia"/>
              </w:rPr>
              <w:t>、邓琴、冉雨婷、杨天池、余子</w:t>
            </w:r>
            <w:proofErr w:type="gramStart"/>
            <w:r w:rsidRPr="00E27E2F">
              <w:rPr>
                <w:rFonts w:ascii="方正仿宋_GBK" w:eastAsia="方正仿宋_GBK" w:hint="eastAsia"/>
              </w:rPr>
              <w:t>怡</w:t>
            </w:r>
            <w:proofErr w:type="gramEnd"/>
            <w:r w:rsidRPr="00E27E2F">
              <w:rPr>
                <w:rFonts w:ascii="方正仿宋_GBK" w:eastAsia="方正仿宋_GBK" w:hint="eastAsia"/>
              </w:rPr>
              <w:t>、周科宇、屈成露、罗赟</w:t>
            </w:r>
          </w:p>
        </w:tc>
      </w:tr>
      <w:tr w:rsidR="00C6300C" w:rsidRPr="00E27E2F" w:rsidTr="00C6300C">
        <w:trPr>
          <w:trHeight w:val="810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lastRenderedPageBreak/>
              <w:t>17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优秀部门（学生会/青协）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学生会：</w:t>
            </w:r>
            <w:r w:rsidRPr="00E27E2F">
              <w:rPr>
                <w:rFonts w:ascii="方正仿宋_GBK" w:eastAsia="方正仿宋_GBK" w:hint="eastAsia"/>
              </w:rPr>
              <w:t>生活部、文体部/</w:t>
            </w:r>
            <w:r w:rsidRPr="00E27E2F">
              <w:rPr>
                <w:rFonts w:ascii="方正仿宋_GBK" w:eastAsia="方正仿宋_GBK" w:hint="eastAsia"/>
                <w:b/>
                <w:bCs/>
              </w:rPr>
              <w:t>青协：</w:t>
            </w:r>
            <w:r w:rsidRPr="00E27E2F">
              <w:rPr>
                <w:rFonts w:ascii="方正仿宋_GBK" w:eastAsia="方正仿宋_GBK" w:hint="eastAsia"/>
              </w:rPr>
              <w:t>文体部 宣传部</w:t>
            </w:r>
          </w:p>
        </w:tc>
      </w:tr>
      <w:tr w:rsidR="00E27E2F" w:rsidRPr="00E27E2F" w:rsidTr="00DD11F9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18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文明寝室</w:t>
            </w:r>
          </w:p>
        </w:tc>
        <w:tc>
          <w:tcPr>
            <w:tcW w:w="1581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男寝：1105   女寝：0910</w:t>
            </w:r>
          </w:p>
        </w:tc>
        <w:tc>
          <w:tcPr>
            <w:tcW w:w="1884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男寝：1216   女寝：0436</w:t>
            </w:r>
          </w:p>
        </w:tc>
      </w:tr>
      <w:tr w:rsidR="00E27E2F" w:rsidRPr="00E27E2F" w:rsidTr="00DD11F9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19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先进班集体</w:t>
            </w:r>
          </w:p>
        </w:tc>
        <w:tc>
          <w:tcPr>
            <w:tcW w:w="1581" w:type="pct"/>
            <w:gridSpan w:val="2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proofErr w:type="gramStart"/>
            <w:r w:rsidRPr="00E27E2F">
              <w:rPr>
                <w:rFonts w:ascii="方正仿宋_GBK" w:eastAsia="方正仿宋_GBK" w:hint="eastAsia"/>
              </w:rPr>
              <w:t>2019级音教班</w:t>
            </w:r>
            <w:proofErr w:type="gramEnd"/>
          </w:p>
        </w:tc>
        <w:tc>
          <w:tcPr>
            <w:tcW w:w="1884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proofErr w:type="gramStart"/>
            <w:r w:rsidRPr="00E27E2F">
              <w:rPr>
                <w:rFonts w:ascii="方正仿宋_GBK" w:eastAsia="方正仿宋_GBK" w:hint="eastAsia"/>
              </w:rPr>
              <w:t>2020级音教班</w:t>
            </w:r>
            <w:proofErr w:type="gramEnd"/>
          </w:p>
        </w:tc>
      </w:tr>
      <w:tr w:rsidR="00C6300C" w:rsidRPr="00E27E2F" w:rsidTr="00C6300C">
        <w:trPr>
          <w:trHeight w:val="40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20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最佳琴房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proofErr w:type="gramStart"/>
            <w:r w:rsidRPr="00E27E2F">
              <w:rPr>
                <w:rFonts w:ascii="方正仿宋_GBK" w:eastAsia="方正仿宋_GBK" w:hint="eastAsia"/>
              </w:rPr>
              <w:t>非遗楼五</w:t>
            </w:r>
            <w:proofErr w:type="gramEnd"/>
            <w:r w:rsidRPr="00E27E2F">
              <w:rPr>
                <w:rFonts w:ascii="方正仿宋_GBK" w:eastAsia="方正仿宋_GBK" w:hint="eastAsia"/>
              </w:rPr>
              <w:t>楼：4号、5号、6号、8号、27号</w:t>
            </w:r>
          </w:p>
        </w:tc>
      </w:tr>
      <w:tr w:rsidR="00C6300C" w:rsidRPr="00E27E2F" w:rsidTr="00C6300C">
        <w:trPr>
          <w:trHeight w:val="795"/>
          <w:jc w:val="center"/>
        </w:trPr>
        <w:tc>
          <w:tcPr>
            <w:tcW w:w="370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21</w:t>
            </w:r>
          </w:p>
        </w:tc>
        <w:tc>
          <w:tcPr>
            <w:tcW w:w="1165" w:type="pct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  <w:b/>
                <w:bCs/>
              </w:rPr>
            </w:pPr>
            <w:r w:rsidRPr="00E27E2F">
              <w:rPr>
                <w:rFonts w:ascii="方正仿宋_GBK" w:eastAsia="方正仿宋_GBK" w:hint="eastAsia"/>
                <w:b/>
                <w:bCs/>
              </w:rPr>
              <w:t>系主任特别奖</w:t>
            </w:r>
          </w:p>
        </w:tc>
        <w:tc>
          <w:tcPr>
            <w:tcW w:w="3465" w:type="pct"/>
            <w:gridSpan w:val="3"/>
            <w:vAlign w:val="center"/>
            <w:hideMark/>
          </w:tcPr>
          <w:p w:rsidR="00C6300C" w:rsidRPr="00E27E2F" w:rsidRDefault="00C6300C" w:rsidP="00C6300C">
            <w:pPr>
              <w:jc w:val="center"/>
              <w:rPr>
                <w:rFonts w:ascii="方正仿宋_GBK" w:eastAsia="方正仿宋_GBK" w:hint="eastAsia"/>
              </w:rPr>
            </w:pPr>
            <w:r w:rsidRPr="00E27E2F">
              <w:rPr>
                <w:rFonts w:ascii="方正仿宋_GBK" w:eastAsia="方正仿宋_GBK" w:hint="eastAsia"/>
              </w:rPr>
              <w:t>音乐</w:t>
            </w:r>
            <w:proofErr w:type="gramStart"/>
            <w:r w:rsidRPr="00E27E2F">
              <w:rPr>
                <w:rFonts w:ascii="方正仿宋_GBK" w:eastAsia="方正仿宋_GBK" w:hint="eastAsia"/>
              </w:rPr>
              <w:t>系青协</w:t>
            </w:r>
            <w:proofErr w:type="gramEnd"/>
            <w:r w:rsidRPr="00E27E2F">
              <w:rPr>
                <w:rFonts w:ascii="方正仿宋_GBK" w:eastAsia="方正仿宋_GBK" w:hint="eastAsia"/>
              </w:rPr>
              <w:t>团队、巴渝工匠杯（市级）获奖者</w:t>
            </w:r>
          </w:p>
        </w:tc>
      </w:tr>
    </w:tbl>
    <w:p w:rsidR="00E27E2F" w:rsidRPr="00C6300C" w:rsidRDefault="00E27E2F" w:rsidP="00E27E2F">
      <w:pPr>
        <w:spacing w:line="594" w:lineRule="exact"/>
        <w:ind w:firstLineChars="200" w:firstLine="420"/>
        <w:rPr>
          <w:rFonts w:hint="eastAsia"/>
        </w:rPr>
      </w:pPr>
      <w:bookmarkStart w:id="1" w:name="_Hlk60908073"/>
      <w:bookmarkEnd w:id="1"/>
      <w:bookmarkEnd w:id="0"/>
    </w:p>
    <w:sectPr w:rsidR="00E27E2F" w:rsidRPr="00C6300C" w:rsidSect="00E27E2F">
      <w:pgSz w:w="11906" w:h="16838"/>
      <w:pgMar w:top="2211" w:right="1446" w:bottom="1418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17" w:rsidRDefault="00727417" w:rsidP="00E27E2F">
      <w:r>
        <w:separator/>
      </w:r>
    </w:p>
  </w:endnote>
  <w:endnote w:type="continuationSeparator" w:id="0">
    <w:p w:rsidR="00727417" w:rsidRDefault="00727417" w:rsidP="00E2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17" w:rsidRDefault="00727417" w:rsidP="00E27E2F">
      <w:r>
        <w:separator/>
      </w:r>
    </w:p>
  </w:footnote>
  <w:footnote w:type="continuationSeparator" w:id="0">
    <w:p w:rsidR="00727417" w:rsidRDefault="00727417" w:rsidP="00E2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0C"/>
    <w:rsid w:val="00046F51"/>
    <w:rsid w:val="00727417"/>
    <w:rsid w:val="00C6300C"/>
    <w:rsid w:val="00DD11F9"/>
    <w:rsid w:val="00E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64B6"/>
  <w15:chartTrackingRefBased/>
  <w15:docId w15:val="{5E757E35-F201-46B3-93FE-4A054BD5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7E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7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2021-01-07T02:16:00Z</dcterms:created>
  <dcterms:modified xsi:type="dcterms:W3CDTF">2021-01-07T02:38:00Z</dcterms:modified>
</cp:coreProperties>
</file>