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ascii="方正小标宋_GBK" w:eastAsia="方正小标宋_GBK"/>
          <w:sz w:val="44"/>
          <w:szCs w:val="44"/>
        </w:rPr>
      </w:pPr>
      <w:r>
        <w:rPr>
          <w:rFonts w:hint="eastAsia" w:ascii="方正小标宋_GBK" w:eastAsia="方正小标宋_GBK"/>
          <w:sz w:val="44"/>
          <w:szCs w:val="44"/>
        </w:rPr>
        <w:t>重庆文化艺术职业学院</w:t>
      </w:r>
    </w:p>
    <w:p>
      <w:pPr>
        <w:spacing w:line="594" w:lineRule="exact"/>
        <w:jc w:val="center"/>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rPr>
        <w:t>关于开展2020年院级教学成果奖评选工作</w:t>
      </w:r>
    </w:p>
    <w:p>
      <w:pPr>
        <w:spacing w:line="594" w:lineRule="exact"/>
        <w:jc w:val="center"/>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rPr>
        <w:t>的通知</w:t>
      </w:r>
    </w:p>
    <w:p>
      <w:pPr>
        <w:spacing w:line="594" w:lineRule="exact"/>
        <w:jc w:val="center"/>
        <w:rPr>
          <w:rFonts w:ascii="方正小标宋_GBK" w:hAnsi="宋体" w:eastAsia="方正小标宋_GBK" w:cs="宋体"/>
          <w:kern w:val="0"/>
          <w:sz w:val="44"/>
          <w:szCs w:val="44"/>
        </w:rPr>
      </w:pPr>
    </w:p>
    <w:p>
      <w:pPr>
        <w:spacing w:line="594" w:lineRule="exact"/>
        <w:rPr>
          <w:rFonts w:ascii="方正仿宋_GBK" w:hAnsi="宋体" w:eastAsia="方正仿宋_GBK" w:cs="宋体"/>
          <w:kern w:val="0"/>
          <w:sz w:val="32"/>
          <w:szCs w:val="32"/>
        </w:rPr>
      </w:pPr>
      <w:r>
        <w:rPr>
          <w:rFonts w:hint="eastAsia" w:ascii="方正仿宋_GBK" w:hAnsi="宋体" w:eastAsia="方正仿宋_GBK" w:cs="宋体"/>
          <w:kern w:val="0"/>
          <w:sz w:val="32"/>
          <w:szCs w:val="32"/>
        </w:rPr>
        <w:t>各部门：</w:t>
      </w:r>
    </w:p>
    <w:p>
      <w:pPr>
        <w:spacing w:line="594"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为进一步深化学院教学改革，提高教育教学</w:t>
      </w:r>
      <w:r>
        <w:rPr>
          <w:rFonts w:ascii="方正仿宋_GBK" w:hAnsi="宋体" w:eastAsia="方正仿宋_GBK" w:cs="宋体"/>
          <w:kern w:val="0"/>
          <w:sz w:val="32"/>
          <w:szCs w:val="32"/>
        </w:rPr>
        <w:t>质量</w:t>
      </w:r>
      <w:r>
        <w:rPr>
          <w:rFonts w:hint="eastAsia" w:ascii="方正仿宋_GBK" w:hAnsi="宋体" w:eastAsia="方正仿宋_GBK" w:cs="宋体"/>
          <w:kern w:val="0"/>
          <w:sz w:val="32"/>
          <w:szCs w:val="32"/>
        </w:rPr>
        <w:t>，调动广大教师开展教学改革研究的积极性和创造性，培育市级教学成果奖，根据《重庆市教学成果奖励办法》文件精神，学院决定开展2020年教学成果奖申报与评审工作，现就有关事宜通知如下：</w:t>
      </w:r>
    </w:p>
    <w:p>
      <w:pPr>
        <w:spacing w:line="594"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一、评选范围</w:t>
      </w:r>
    </w:p>
    <w:p>
      <w:pPr>
        <w:pStyle w:val="2"/>
        <w:spacing w:line="594" w:lineRule="exact"/>
        <w:ind w:firstLine="640" w:firstLineChars="200"/>
        <w:jc w:val="left"/>
        <w:rPr>
          <w:rFonts w:ascii="方正仿宋_GBK" w:eastAsia="方正仿宋_GBK"/>
          <w:sz w:val="32"/>
          <w:szCs w:val="32"/>
        </w:rPr>
      </w:pPr>
      <w:r>
        <w:rPr>
          <w:rFonts w:hint="eastAsia" w:ascii="方正仿宋_GBK" w:eastAsia="方正仿宋_GBK"/>
          <w:sz w:val="32"/>
          <w:szCs w:val="32"/>
        </w:rPr>
        <w:t>（一）遵循学生成长成才规律和教育教学规律，结合十九大以来的新形势、新任务、新要求，在“产教融合”、专业</w:t>
      </w:r>
      <w:r>
        <w:rPr>
          <w:rFonts w:ascii="方正仿宋_GBK" w:eastAsia="方正仿宋_GBK"/>
          <w:sz w:val="32"/>
          <w:szCs w:val="32"/>
        </w:rPr>
        <w:t>建设、</w:t>
      </w:r>
      <w:r>
        <w:rPr>
          <w:rFonts w:hint="eastAsia" w:ascii="方正仿宋_GBK" w:eastAsia="方正仿宋_GBK"/>
          <w:sz w:val="32"/>
          <w:szCs w:val="32"/>
        </w:rPr>
        <w:t>“三教”改革、“1+X”制度创新、教学管理改革、学生创新精神和实践能力培养、德智体等方面全面发展，教育教学质量提高以及文化传承等方面取得的</w:t>
      </w:r>
      <w:r>
        <w:rPr>
          <w:rFonts w:ascii="方正仿宋_GBK" w:eastAsia="方正仿宋_GBK"/>
          <w:sz w:val="32"/>
          <w:szCs w:val="32"/>
        </w:rPr>
        <w:t>反映教育教学规律</w:t>
      </w:r>
      <w:r>
        <w:rPr>
          <w:rFonts w:hint="eastAsia" w:ascii="方正仿宋_GBK" w:eastAsia="方正仿宋_GBK"/>
          <w:sz w:val="32"/>
          <w:szCs w:val="32"/>
        </w:rPr>
        <w:t>的，</w:t>
      </w:r>
      <w:r>
        <w:rPr>
          <w:rFonts w:ascii="方正仿宋_GBK" w:eastAsia="方正仿宋_GBK"/>
          <w:sz w:val="32"/>
          <w:szCs w:val="32"/>
        </w:rPr>
        <w:t>具有独创性、新颖性、实用性，</w:t>
      </w:r>
      <w:r>
        <w:rPr>
          <w:rFonts w:hint="eastAsia" w:ascii="方正仿宋_GBK" w:eastAsia="方正仿宋_GBK"/>
          <w:sz w:val="32"/>
          <w:szCs w:val="32"/>
        </w:rPr>
        <w:t>并</w:t>
      </w:r>
      <w:r>
        <w:rPr>
          <w:rFonts w:ascii="方正仿宋_GBK" w:eastAsia="方正仿宋_GBK"/>
          <w:sz w:val="32"/>
          <w:szCs w:val="32"/>
        </w:rPr>
        <w:t>已产生明显效果的教学成果</w:t>
      </w:r>
      <w:r>
        <w:rPr>
          <w:rFonts w:hint="eastAsia" w:ascii="方正仿宋_GBK" w:eastAsia="方正仿宋_GBK"/>
          <w:sz w:val="32"/>
          <w:szCs w:val="32"/>
        </w:rPr>
        <w:t>（方案）。</w:t>
      </w:r>
    </w:p>
    <w:p>
      <w:pPr>
        <w:pStyle w:val="2"/>
        <w:spacing w:line="594" w:lineRule="exact"/>
        <w:ind w:firstLine="640" w:firstLineChars="200"/>
        <w:jc w:val="left"/>
        <w:rPr>
          <w:rFonts w:ascii="方正仿宋_GBK" w:eastAsia="方正仿宋_GBK"/>
          <w:sz w:val="32"/>
          <w:szCs w:val="32"/>
        </w:rPr>
      </w:pPr>
      <w:r>
        <w:rPr>
          <w:rFonts w:hint="eastAsia" w:ascii="方正仿宋_GBK" w:eastAsia="方正仿宋_GBK"/>
          <w:sz w:val="32"/>
          <w:szCs w:val="32"/>
        </w:rPr>
        <w:t>（二）结合自身特点，推广、应用已有的教学成果，并在实践中进一步创新和发展，显著提高办学效益和人才培养质量等方面的成果。</w:t>
      </w:r>
    </w:p>
    <w:p>
      <w:pPr>
        <w:spacing w:line="594"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二、奖项设置</w:t>
      </w:r>
    </w:p>
    <w:p>
      <w:pPr>
        <w:spacing w:line="594"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2020年院级</w:t>
      </w:r>
      <w:r>
        <w:rPr>
          <w:rFonts w:ascii="方正仿宋_GBK" w:hAnsi="宋体" w:eastAsia="方正仿宋_GBK" w:cs="宋体"/>
          <w:kern w:val="0"/>
          <w:sz w:val="32"/>
          <w:szCs w:val="32"/>
        </w:rPr>
        <w:t>教学成果设一等奖、二等奖和三等奖。</w:t>
      </w:r>
    </w:p>
    <w:p>
      <w:pPr>
        <w:spacing w:line="594"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三、申报对象与条件</w:t>
      </w:r>
    </w:p>
    <w:p>
      <w:pPr>
        <w:spacing w:line="594" w:lineRule="exact"/>
        <w:ind w:firstLine="640" w:firstLineChars="200"/>
        <w:rPr>
          <w:rFonts w:ascii="方正楷体_GBK" w:hAnsi="宋体" w:eastAsia="方正楷体_GBK" w:cs="宋体"/>
          <w:kern w:val="0"/>
          <w:sz w:val="32"/>
          <w:szCs w:val="32"/>
        </w:rPr>
      </w:pPr>
      <w:r>
        <w:rPr>
          <w:rFonts w:hint="eastAsia" w:ascii="方正楷体_GBK" w:hAnsi="宋体" w:eastAsia="方正楷体_GBK" w:cs="宋体"/>
          <w:kern w:val="0"/>
          <w:sz w:val="32"/>
          <w:szCs w:val="32"/>
        </w:rPr>
        <w:t>（一）申报对象</w:t>
      </w:r>
    </w:p>
    <w:p>
      <w:pPr>
        <w:spacing w:line="594"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学院各部门、</w:t>
      </w:r>
      <w:r>
        <w:rPr>
          <w:rFonts w:ascii="方正仿宋_GBK" w:hAnsi="宋体" w:eastAsia="方正仿宋_GBK" w:cs="宋体"/>
          <w:kern w:val="0"/>
          <w:sz w:val="32"/>
          <w:szCs w:val="32"/>
        </w:rPr>
        <w:t>校企合作单位</w:t>
      </w:r>
      <w:r>
        <w:rPr>
          <w:rFonts w:hint="eastAsia" w:ascii="方正仿宋_GBK" w:hAnsi="宋体" w:eastAsia="方正仿宋_GBK" w:cs="宋体"/>
          <w:kern w:val="0"/>
          <w:sz w:val="32"/>
          <w:szCs w:val="32"/>
        </w:rPr>
        <w:t>（依托合作系部申报）。</w:t>
      </w:r>
    </w:p>
    <w:p>
      <w:pPr>
        <w:spacing w:line="594" w:lineRule="exact"/>
        <w:ind w:firstLine="640" w:firstLineChars="200"/>
        <w:rPr>
          <w:rFonts w:ascii="方正楷体_GBK" w:hAnsi="宋体" w:eastAsia="方正楷体_GBK" w:cs="宋体"/>
          <w:kern w:val="0"/>
          <w:sz w:val="32"/>
          <w:szCs w:val="32"/>
        </w:rPr>
      </w:pPr>
      <w:r>
        <w:rPr>
          <w:rFonts w:hint="eastAsia" w:ascii="方正楷体_GBK" w:hAnsi="宋体" w:eastAsia="方正楷体_GBK" w:cs="宋体"/>
          <w:kern w:val="0"/>
          <w:sz w:val="32"/>
          <w:szCs w:val="32"/>
        </w:rPr>
        <w:t>（二）申报条件</w:t>
      </w:r>
    </w:p>
    <w:p>
      <w:pPr>
        <w:pStyle w:val="2"/>
        <w:spacing w:line="594" w:lineRule="exact"/>
        <w:ind w:firstLine="640" w:firstLineChars="200"/>
        <w:jc w:val="left"/>
        <w:rPr>
          <w:rFonts w:ascii="方正仿宋_GBK" w:eastAsia="方正仿宋_GBK"/>
          <w:sz w:val="32"/>
          <w:szCs w:val="32"/>
        </w:rPr>
      </w:pPr>
      <w:r>
        <w:rPr>
          <w:rFonts w:hint="eastAsia" w:ascii="方正仿宋_GBK" w:eastAsia="方正仿宋_GBK"/>
          <w:sz w:val="32"/>
          <w:szCs w:val="32"/>
        </w:rPr>
        <w:t>1. 参与人员坚持四项基本原则，忠诚于党的教育事业，遵纪守法，做“</w:t>
      </w:r>
      <w:r>
        <w:rPr>
          <w:rFonts w:ascii="方正仿宋_GBK" w:eastAsia="方正仿宋_GBK"/>
          <w:sz w:val="32"/>
          <w:szCs w:val="32"/>
        </w:rPr>
        <w:t>四有</w:t>
      </w:r>
      <w:r>
        <w:rPr>
          <w:rFonts w:hint="eastAsia" w:ascii="方正仿宋_GBK" w:eastAsia="方正仿宋_GBK"/>
          <w:sz w:val="32"/>
          <w:szCs w:val="32"/>
        </w:rPr>
        <w:t>”</w:t>
      </w:r>
      <w:r>
        <w:fldChar w:fldCharType="begin"/>
      </w:r>
      <w:r>
        <w:instrText xml:space="preserve"> HYPERLINK "https://baike.sogou.com/lemma/ShowInnerLink.htm?lemmaId=101106048&amp;ss_c=ssc.citiao.link" \t "_blank" </w:instrText>
      </w:r>
      <w:r>
        <w:fldChar w:fldCharType="separate"/>
      </w:r>
      <w:r>
        <w:rPr>
          <w:rFonts w:ascii="方正仿宋_GBK" w:eastAsia="方正仿宋_GBK"/>
          <w:sz w:val="32"/>
          <w:szCs w:val="32"/>
        </w:rPr>
        <w:t>好老师</w:t>
      </w:r>
      <w:r>
        <w:rPr>
          <w:rFonts w:ascii="方正仿宋_GBK" w:eastAsia="方正仿宋_GBK"/>
          <w:sz w:val="32"/>
          <w:szCs w:val="32"/>
        </w:rPr>
        <w:fldChar w:fldCharType="end"/>
      </w:r>
      <w:r>
        <w:rPr>
          <w:rFonts w:hint="eastAsia" w:ascii="方正仿宋_GBK" w:eastAsia="方正仿宋_GBK"/>
          <w:sz w:val="32"/>
          <w:szCs w:val="32"/>
        </w:rPr>
        <w:t>。</w:t>
      </w:r>
    </w:p>
    <w:p>
      <w:pPr>
        <w:pStyle w:val="2"/>
        <w:spacing w:line="594" w:lineRule="exact"/>
        <w:ind w:firstLine="640" w:firstLineChars="200"/>
        <w:jc w:val="left"/>
        <w:rPr>
          <w:rFonts w:ascii="方正仿宋_GBK" w:eastAsia="方正仿宋_GBK"/>
          <w:sz w:val="32"/>
          <w:szCs w:val="32"/>
        </w:rPr>
      </w:pPr>
      <w:r>
        <w:rPr>
          <w:rFonts w:hint="eastAsia" w:ascii="方正仿宋_GBK" w:eastAsia="方正仿宋_GBK"/>
          <w:sz w:val="32"/>
          <w:szCs w:val="32"/>
        </w:rPr>
        <w:t>2. 成果的主要完成人直接承担高等教育教学工作（含教学管理、教学研究和教学辅助工作），成果的方案设计、论证、研究和实施全过程，并做出主要贡献。</w:t>
      </w:r>
    </w:p>
    <w:p>
      <w:pPr>
        <w:widowControl/>
        <w:shd w:val="clear" w:color="auto" w:fill="FFFFFF"/>
        <w:spacing w:line="594" w:lineRule="exact"/>
        <w:ind w:firstLine="640" w:firstLineChars="200"/>
        <w:rPr>
          <w:rFonts w:ascii="方正仿宋_GBK" w:hAnsi="Courier New" w:eastAsia="方正仿宋_GBK" w:cs="Times New Roman"/>
          <w:sz w:val="32"/>
          <w:szCs w:val="32"/>
        </w:rPr>
      </w:pPr>
      <w:r>
        <w:rPr>
          <w:rFonts w:hint="eastAsia" w:ascii="方正仿宋_GBK" w:hAnsi="Courier New" w:eastAsia="方正仿宋_GBK" w:cs="Times New Roman"/>
          <w:sz w:val="32"/>
          <w:szCs w:val="32"/>
        </w:rPr>
        <w:t>3.</w:t>
      </w:r>
      <w:r>
        <w:rPr>
          <w:rFonts w:ascii="方正仿宋_GBK" w:hAnsi="Courier New" w:eastAsia="方正仿宋_GBK" w:cs="Times New Roman"/>
          <w:sz w:val="32"/>
          <w:szCs w:val="32"/>
        </w:rPr>
        <w:t xml:space="preserve"> </w:t>
      </w:r>
      <w:r>
        <w:rPr>
          <w:rFonts w:hint="eastAsia" w:ascii="方正仿宋_GBK" w:hAnsi="Courier New" w:eastAsia="方正仿宋_GBK" w:cs="Times New Roman"/>
          <w:sz w:val="32"/>
          <w:szCs w:val="32"/>
        </w:rPr>
        <w:t>负责人应为学院在职教师，讲师以上职称，师德师风良好，教学经验丰富，教学能力强，具有2年以上教育教学经验。</w:t>
      </w:r>
    </w:p>
    <w:p>
      <w:pPr>
        <w:spacing w:line="594"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4．每个项目申报人数不超过9人。</w:t>
      </w:r>
    </w:p>
    <w:p>
      <w:pPr>
        <w:spacing w:line="594"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四、成果要求</w:t>
      </w:r>
    </w:p>
    <w:p>
      <w:pPr>
        <w:spacing w:line="594"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（一）成果在教学改革、教学建设和教学管理等方面有理论指导意义，能经受实践检验。</w:t>
      </w:r>
    </w:p>
    <w:p>
      <w:pPr>
        <w:spacing w:line="594"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（二）</w:t>
      </w:r>
      <w:r>
        <w:rPr>
          <w:rFonts w:ascii="方正仿宋_GBK" w:hAnsi="宋体" w:eastAsia="方正仿宋_GBK" w:cs="宋体"/>
          <w:kern w:val="0"/>
          <w:sz w:val="32"/>
          <w:szCs w:val="32"/>
        </w:rPr>
        <w:t>成果前期</w:t>
      </w:r>
      <w:r>
        <w:rPr>
          <w:rFonts w:hint="eastAsia" w:ascii="方正仿宋_GBK" w:hAnsi="宋体" w:eastAsia="方正仿宋_GBK" w:cs="宋体"/>
          <w:kern w:val="0"/>
          <w:sz w:val="32"/>
          <w:szCs w:val="32"/>
        </w:rPr>
        <w:t>开展了扎实的相关研究，具有一定的创新性，原则上应有相应的院级课题支撑。</w:t>
      </w:r>
    </w:p>
    <w:p>
      <w:pPr>
        <w:spacing w:line="594"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（三）成果必须经过一年以上实践检验，符合教育规律。</w:t>
      </w:r>
    </w:p>
    <w:p>
      <w:pPr>
        <w:spacing w:line="594"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（四）有较高质量，反映成果水平的公开发表的论文和科学的成果总结，总结材料要有理论指导，实践应用效果佳，在学院、同类院校具有推广意义。</w:t>
      </w:r>
    </w:p>
    <w:p>
      <w:pPr>
        <w:spacing w:line="594"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（五）成果属原创，无抄袭、剽窃他人成果情况。</w:t>
      </w:r>
    </w:p>
    <w:p>
      <w:pPr>
        <w:spacing w:line="594"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五、工作</w:t>
      </w:r>
      <w:r>
        <w:rPr>
          <w:rFonts w:ascii="方正黑体_GBK" w:hAnsi="宋体" w:eastAsia="方正黑体_GBK" w:cs="宋体"/>
          <w:kern w:val="0"/>
          <w:sz w:val="32"/>
          <w:szCs w:val="32"/>
        </w:rPr>
        <w:t>程序</w:t>
      </w:r>
    </w:p>
    <w:p>
      <w:pPr>
        <w:pStyle w:val="2"/>
        <w:spacing w:line="594" w:lineRule="exact"/>
        <w:ind w:firstLine="640" w:firstLineChars="200"/>
        <w:rPr>
          <w:rFonts w:ascii="Times New Roman" w:hAnsi="Times New Roman" w:eastAsia="方正仿宋_GBK"/>
          <w:sz w:val="32"/>
          <w:szCs w:val="32"/>
        </w:rPr>
      </w:pPr>
      <w:r>
        <w:rPr>
          <w:rFonts w:ascii="方正仿宋_GBK" w:hAnsi="宋体" w:eastAsia="方正仿宋_GBK" w:cs="宋体"/>
          <w:kern w:val="0"/>
          <w:sz w:val="32"/>
          <w:szCs w:val="32"/>
        </w:rPr>
        <w:t xml:space="preserve">1. </w:t>
      </w:r>
      <w:r>
        <w:rPr>
          <w:rFonts w:hint="eastAsia" w:ascii="方正仿宋_GBK" w:hAnsi="宋体" w:eastAsia="方正仿宋_GBK" w:cs="宋体"/>
          <w:kern w:val="0"/>
          <w:sz w:val="32"/>
          <w:szCs w:val="32"/>
        </w:rPr>
        <w:t>申报</w:t>
      </w:r>
      <w:r>
        <w:rPr>
          <w:rFonts w:ascii="方正仿宋_GBK" w:hAnsi="宋体" w:eastAsia="方正仿宋_GBK" w:cs="宋体"/>
          <w:kern w:val="0"/>
          <w:sz w:val="32"/>
          <w:szCs w:val="32"/>
        </w:rPr>
        <w:t>：各</w:t>
      </w:r>
      <w:r>
        <w:rPr>
          <w:rFonts w:hint="eastAsia" w:ascii="方正仿宋_GBK" w:hAnsi="宋体" w:eastAsia="方正仿宋_GBK" w:cs="宋体"/>
          <w:kern w:val="0"/>
          <w:sz w:val="32"/>
          <w:szCs w:val="32"/>
        </w:rPr>
        <w:t>系/职能</w:t>
      </w:r>
      <w:r>
        <w:rPr>
          <w:rFonts w:ascii="方正仿宋_GBK" w:hAnsi="宋体" w:eastAsia="方正仿宋_GBK" w:cs="宋体"/>
          <w:kern w:val="0"/>
          <w:sz w:val="32"/>
          <w:szCs w:val="32"/>
        </w:rPr>
        <w:t>部门根据评奖条件、范围，</w:t>
      </w:r>
      <w:r>
        <w:rPr>
          <w:rFonts w:hint="eastAsia" w:ascii="方正仿宋_GBK" w:hAnsi="宋体" w:eastAsia="方正仿宋_GBK" w:cs="宋体"/>
          <w:kern w:val="0"/>
          <w:sz w:val="32"/>
          <w:szCs w:val="32"/>
        </w:rPr>
        <w:t>填写《重庆</w:t>
      </w:r>
      <w:r>
        <w:rPr>
          <w:rFonts w:ascii="方正仿宋_GBK" w:hAnsi="宋体" w:eastAsia="方正仿宋_GBK" w:cs="宋体"/>
          <w:kern w:val="0"/>
          <w:sz w:val="32"/>
          <w:szCs w:val="32"/>
        </w:rPr>
        <w:t>文化艺术职业学院教学成果奖</w:t>
      </w:r>
      <w:r>
        <w:rPr>
          <w:rFonts w:hint="eastAsia" w:ascii="方正仿宋_GBK" w:hAnsi="宋体" w:eastAsia="方正仿宋_GBK" w:cs="宋体"/>
          <w:kern w:val="0"/>
          <w:sz w:val="32"/>
          <w:szCs w:val="32"/>
        </w:rPr>
        <w:t>申报书</w:t>
      </w:r>
      <w:r>
        <w:rPr>
          <w:rFonts w:ascii="方正仿宋_GBK" w:hAnsi="宋体" w:eastAsia="方正仿宋_GBK" w:cs="宋体"/>
          <w:kern w:val="0"/>
          <w:sz w:val="32"/>
          <w:szCs w:val="32"/>
        </w:rPr>
        <w:t>》</w:t>
      </w:r>
      <w:r>
        <w:rPr>
          <w:rFonts w:hint="eastAsia" w:ascii="Times New Roman" w:hAnsi="Times New Roman" w:eastAsia="方正仿宋_GBK"/>
          <w:sz w:val="32"/>
          <w:szCs w:val="32"/>
        </w:rPr>
        <w:t>并</w:t>
      </w:r>
      <w:r>
        <w:rPr>
          <w:rFonts w:ascii="Times New Roman" w:hAnsi="Times New Roman" w:eastAsia="方正仿宋_GBK"/>
          <w:sz w:val="32"/>
          <w:szCs w:val="32"/>
        </w:rPr>
        <w:t>提交反映该成果的科学总结及其电子文档</w:t>
      </w:r>
      <w:r>
        <w:rPr>
          <w:rFonts w:hint="eastAsia" w:ascii="方正仿宋_GBK" w:hAnsi="宋体" w:eastAsia="方正仿宋_GBK" w:cs="宋体"/>
          <w:kern w:val="0"/>
          <w:sz w:val="32"/>
          <w:szCs w:val="32"/>
        </w:rPr>
        <w:t>、</w:t>
      </w:r>
      <w:r>
        <w:rPr>
          <w:rFonts w:ascii="Times New Roman" w:hAnsi="Times New Roman" w:eastAsia="方正仿宋_GBK"/>
          <w:sz w:val="32"/>
          <w:szCs w:val="32"/>
        </w:rPr>
        <w:t>成果的支撑附件材料两套</w:t>
      </w:r>
      <w:r>
        <w:rPr>
          <w:rFonts w:hint="eastAsia" w:ascii="Times New Roman" w:hAnsi="Times New Roman" w:eastAsia="方正仿宋_GBK"/>
          <w:sz w:val="32"/>
          <w:szCs w:val="32"/>
        </w:rPr>
        <w:t>（</w:t>
      </w:r>
      <w:r>
        <w:rPr>
          <w:rFonts w:ascii="Times New Roman" w:hAnsi="Times New Roman" w:eastAsia="方正仿宋_GBK"/>
          <w:sz w:val="32"/>
          <w:szCs w:val="32"/>
        </w:rPr>
        <w:t>教学成果若为教材，还须提交样书</w:t>
      </w:r>
      <w:r>
        <w:rPr>
          <w:rFonts w:hint="eastAsia" w:ascii="Times New Roman" w:hAnsi="Times New Roman" w:eastAsia="方正仿宋_GBK"/>
          <w:sz w:val="32"/>
          <w:szCs w:val="32"/>
        </w:rPr>
        <w:t>）</w:t>
      </w:r>
      <w:r>
        <w:rPr>
          <w:rFonts w:ascii="方正仿宋_GBK" w:hAnsi="宋体" w:eastAsia="方正仿宋_GBK" w:cs="宋体"/>
          <w:kern w:val="0"/>
          <w:sz w:val="32"/>
          <w:szCs w:val="32"/>
        </w:rPr>
        <w:t>于</w:t>
      </w:r>
      <w:r>
        <w:rPr>
          <w:rFonts w:hint="eastAsia" w:ascii="Arial Unicode MS" w:hAnsi="Arial Unicode MS" w:eastAsia="Arial Unicode MS" w:cs="Arial Unicode MS"/>
          <w:kern w:val="0"/>
          <w:sz w:val="32"/>
          <w:szCs w:val="32"/>
        </w:rPr>
        <w:t>2020</w:t>
      </w:r>
      <w:r>
        <w:rPr>
          <w:rFonts w:ascii="方正仿宋_GBK" w:hAnsi="宋体" w:eastAsia="方正仿宋_GBK" w:cs="宋体"/>
          <w:kern w:val="0"/>
          <w:sz w:val="32"/>
          <w:szCs w:val="32"/>
        </w:rPr>
        <w:t>年</w:t>
      </w:r>
      <w:r>
        <w:rPr>
          <w:rFonts w:hint="eastAsia" w:ascii="Arial Unicode MS" w:hAnsi="Arial Unicode MS" w:eastAsia="Arial Unicode MS" w:cs="Arial Unicode MS"/>
          <w:kern w:val="0"/>
          <w:sz w:val="32"/>
          <w:szCs w:val="32"/>
        </w:rPr>
        <w:t>10</w:t>
      </w:r>
      <w:r>
        <w:rPr>
          <w:rFonts w:ascii="方正仿宋_GBK" w:hAnsi="宋体" w:eastAsia="方正仿宋_GBK" w:cs="宋体"/>
          <w:kern w:val="0"/>
          <w:sz w:val="32"/>
          <w:szCs w:val="32"/>
        </w:rPr>
        <w:t>月</w:t>
      </w:r>
      <w:r>
        <w:rPr>
          <w:rFonts w:hint="eastAsia" w:ascii="Arial Unicode MS" w:hAnsi="Arial Unicode MS" w:eastAsia="Arial Unicode MS" w:cs="Arial Unicode MS"/>
          <w:kern w:val="0"/>
          <w:sz w:val="32"/>
          <w:szCs w:val="32"/>
        </w:rPr>
        <w:t>10</w:t>
      </w:r>
      <w:r>
        <w:rPr>
          <w:rFonts w:ascii="方正仿宋_GBK" w:hAnsi="宋体" w:eastAsia="方正仿宋_GBK" w:cs="宋体"/>
          <w:kern w:val="0"/>
          <w:sz w:val="32"/>
          <w:szCs w:val="32"/>
        </w:rPr>
        <w:t>日前报送教务处</w:t>
      </w:r>
      <w:r>
        <w:rPr>
          <w:rFonts w:hint="eastAsia" w:ascii="方正仿宋_GBK" w:hAnsi="宋体" w:eastAsia="方正仿宋_GBK" w:cs="宋体"/>
          <w:kern w:val="0"/>
          <w:sz w:val="32"/>
          <w:szCs w:val="32"/>
        </w:rPr>
        <w:t>。</w:t>
      </w:r>
    </w:p>
    <w:p>
      <w:pPr>
        <w:spacing w:line="594"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 xml:space="preserve">2. </w:t>
      </w:r>
      <w:r>
        <w:rPr>
          <w:rFonts w:hint="eastAsia" w:ascii="方正仿宋_GBK" w:hAnsi="宋体" w:eastAsia="方正仿宋_GBK" w:cs="宋体"/>
          <w:kern w:val="0"/>
          <w:sz w:val="32"/>
          <w:szCs w:val="32"/>
        </w:rPr>
        <w:t>评审</w:t>
      </w:r>
      <w:r>
        <w:rPr>
          <w:rFonts w:ascii="方正仿宋_GBK" w:hAnsi="宋体" w:eastAsia="方正仿宋_GBK" w:cs="宋体"/>
          <w:kern w:val="0"/>
          <w:sz w:val="32"/>
          <w:szCs w:val="32"/>
        </w:rPr>
        <w:t>：</w:t>
      </w:r>
      <w:r>
        <w:rPr>
          <w:rFonts w:hint="eastAsia" w:ascii="Arial Unicode MS" w:hAnsi="Arial Unicode MS" w:eastAsia="Arial Unicode MS" w:cs="Arial Unicode MS"/>
          <w:kern w:val="0"/>
          <w:sz w:val="32"/>
          <w:szCs w:val="32"/>
        </w:rPr>
        <w:t>2020</w:t>
      </w:r>
      <w:r>
        <w:rPr>
          <w:rFonts w:ascii="方正仿宋_GBK" w:hAnsi="宋体" w:eastAsia="方正仿宋_GBK" w:cs="宋体"/>
          <w:kern w:val="0"/>
          <w:sz w:val="32"/>
          <w:szCs w:val="32"/>
        </w:rPr>
        <w:t>年</w:t>
      </w:r>
      <w:r>
        <w:rPr>
          <w:rFonts w:hint="eastAsia" w:ascii="Arial Unicode MS" w:hAnsi="Arial Unicode MS" w:eastAsia="Arial Unicode MS" w:cs="Arial Unicode MS"/>
          <w:kern w:val="0"/>
          <w:sz w:val="32"/>
          <w:szCs w:val="32"/>
        </w:rPr>
        <w:t>10</w:t>
      </w:r>
      <w:r>
        <w:rPr>
          <w:rFonts w:ascii="方正仿宋_GBK" w:hAnsi="宋体" w:eastAsia="方正仿宋_GBK" w:cs="宋体"/>
          <w:kern w:val="0"/>
          <w:sz w:val="32"/>
          <w:szCs w:val="32"/>
        </w:rPr>
        <w:t>月</w:t>
      </w:r>
      <w:r>
        <w:rPr>
          <w:rFonts w:hint="eastAsia" w:ascii="Arial Unicode MS" w:hAnsi="Arial Unicode MS" w:eastAsia="Arial Unicode MS" w:cs="Arial Unicode MS"/>
          <w:kern w:val="0"/>
          <w:sz w:val="32"/>
          <w:szCs w:val="32"/>
        </w:rPr>
        <w:t>20</w:t>
      </w:r>
      <w:r>
        <w:rPr>
          <w:rFonts w:hint="eastAsia" w:ascii="方正仿宋_GBK" w:hAnsi="宋体" w:eastAsia="方正仿宋_GBK" w:cs="宋体"/>
          <w:kern w:val="0"/>
          <w:sz w:val="32"/>
          <w:szCs w:val="32"/>
        </w:rPr>
        <w:t>日</w:t>
      </w:r>
      <w:r>
        <w:rPr>
          <w:rFonts w:ascii="方正仿宋_GBK" w:hAnsi="宋体" w:eastAsia="方正仿宋_GBK" w:cs="宋体"/>
          <w:kern w:val="0"/>
          <w:sz w:val="32"/>
          <w:szCs w:val="32"/>
        </w:rPr>
        <w:t>前，教务处组织成立校外专家评审组对申请项目进行</w:t>
      </w:r>
      <w:r>
        <w:rPr>
          <w:rFonts w:hint="eastAsia" w:ascii="方正仿宋_GBK" w:hAnsi="宋体" w:eastAsia="方正仿宋_GBK" w:cs="宋体"/>
          <w:kern w:val="0"/>
          <w:sz w:val="32"/>
          <w:szCs w:val="32"/>
        </w:rPr>
        <w:t>评审</w:t>
      </w:r>
      <w:r>
        <w:rPr>
          <w:rFonts w:ascii="方正仿宋_GBK" w:hAnsi="宋体" w:eastAsia="方正仿宋_GBK" w:cs="宋体"/>
          <w:kern w:val="0"/>
          <w:sz w:val="32"/>
          <w:szCs w:val="32"/>
        </w:rPr>
        <w:t>。</w:t>
      </w:r>
    </w:p>
    <w:p>
      <w:pPr>
        <w:spacing w:line="594"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 xml:space="preserve">3. </w:t>
      </w:r>
      <w:r>
        <w:rPr>
          <w:rFonts w:hint="eastAsia" w:ascii="方正仿宋_GBK" w:hAnsi="宋体" w:eastAsia="方正仿宋_GBK" w:cs="宋体"/>
          <w:kern w:val="0"/>
          <w:sz w:val="32"/>
          <w:szCs w:val="32"/>
        </w:rPr>
        <w:t>公示：</w:t>
      </w:r>
      <w:r>
        <w:rPr>
          <w:rFonts w:ascii="方正仿宋_GBK" w:hAnsi="宋体" w:eastAsia="方正仿宋_GBK" w:cs="宋体"/>
          <w:kern w:val="0"/>
          <w:sz w:val="32"/>
          <w:szCs w:val="32"/>
        </w:rPr>
        <w:t>根据专家评选结果，教务处将</w:t>
      </w:r>
      <w:r>
        <w:rPr>
          <w:rFonts w:hint="eastAsia" w:ascii="方正仿宋_GBK" w:hAnsi="宋体" w:eastAsia="方正仿宋_GBK" w:cs="宋体"/>
          <w:kern w:val="0"/>
          <w:sz w:val="32"/>
          <w:szCs w:val="32"/>
        </w:rPr>
        <w:t>于</w:t>
      </w:r>
      <w:r>
        <w:rPr>
          <w:rFonts w:hint="eastAsia" w:ascii="Arial Unicode MS" w:hAnsi="Arial Unicode MS" w:eastAsia="Arial Unicode MS" w:cs="Arial Unicode MS"/>
          <w:kern w:val="0"/>
          <w:sz w:val="32"/>
          <w:szCs w:val="32"/>
        </w:rPr>
        <w:t>2020</w:t>
      </w:r>
      <w:r>
        <w:rPr>
          <w:rFonts w:ascii="方正仿宋_GBK" w:hAnsi="宋体" w:eastAsia="方正仿宋_GBK" w:cs="宋体"/>
          <w:kern w:val="0"/>
          <w:sz w:val="32"/>
          <w:szCs w:val="32"/>
        </w:rPr>
        <w:t>年</w:t>
      </w:r>
      <w:r>
        <w:rPr>
          <w:rFonts w:hint="eastAsia" w:ascii="Arial Unicode MS" w:hAnsi="Arial Unicode MS" w:eastAsia="Arial Unicode MS" w:cs="Arial Unicode MS"/>
          <w:kern w:val="0"/>
          <w:sz w:val="32"/>
          <w:szCs w:val="32"/>
        </w:rPr>
        <w:t>11</w:t>
      </w:r>
      <w:r>
        <w:rPr>
          <w:rFonts w:ascii="方正仿宋_GBK" w:hAnsi="宋体" w:eastAsia="方正仿宋_GBK" w:cs="宋体"/>
          <w:kern w:val="0"/>
          <w:sz w:val="32"/>
          <w:szCs w:val="32"/>
        </w:rPr>
        <w:t>月</w:t>
      </w:r>
      <w:r>
        <w:rPr>
          <w:rFonts w:hint="eastAsia" w:ascii="Arial Unicode MS" w:hAnsi="Arial Unicode MS" w:eastAsia="Arial Unicode MS" w:cs="Arial Unicode MS"/>
          <w:kern w:val="0"/>
          <w:sz w:val="32"/>
          <w:szCs w:val="32"/>
        </w:rPr>
        <w:t>15</w:t>
      </w:r>
      <w:r>
        <w:rPr>
          <w:rFonts w:ascii="方正仿宋_GBK" w:hAnsi="宋体" w:eastAsia="方正仿宋_GBK" w:cs="宋体"/>
          <w:kern w:val="0"/>
          <w:sz w:val="32"/>
          <w:szCs w:val="32"/>
        </w:rPr>
        <w:t>日前对结果进行公示</w:t>
      </w:r>
      <w:r>
        <w:rPr>
          <w:rFonts w:hint="eastAsia" w:ascii="方正仿宋_GBK" w:hAnsi="宋体" w:eastAsia="方正仿宋_GBK" w:cs="宋体"/>
          <w:kern w:val="0"/>
          <w:sz w:val="32"/>
          <w:szCs w:val="32"/>
        </w:rPr>
        <w:t>，</w:t>
      </w:r>
      <w:r>
        <w:rPr>
          <w:rFonts w:ascii="方正仿宋_GBK" w:hAnsi="宋体" w:eastAsia="方正仿宋_GBK" w:cs="宋体"/>
          <w:kern w:val="0"/>
          <w:sz w:val="32"/>
          <w:szCs w:val="32"/>
        </w:rPr>
        <w:t>公示期为</w:t>
      </w:r>
      <w:r>
        <w:rPr>
          <w:rFonts w:hint="eastAsia" w:ascii="方正仿宋_GBK" w:hAnsi="宋体" w:eastAsia="方正仿宋_GBK" w:cs="宋体"/>
          <w:kern w:val="0"/>
          <w:sz w:val="32"/>
          <w:szCs w:val="32"/>
        </w:rPr>
        <w:t>5个工作日</w:t>
      </w:r>
      <w:r>
        <w:rPr>
          <w:rFonts w:ascii="方正仿宋_GBK" w:hAnsi="宋体" w:eastAsia="方正仿宋_GBK" w:cs="宋体"/>
          <w:kern w:val="0"/>
          <w:sz w:val="32"/>
          <w:szCs w:val="32"/>
        </w:rPr>
        <w:t>。</w:t>
      </w:r>
    </w:p>
    <w:p>
      <w:pPr>
        <w:spacing w:line="594"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 xml:space="preserve">4. </w:t>
      </w:r>
      <w:r>
        <w:rPr>
          <w:rFonts w:hint="eastAsia" w:ascii="方正仿宋_GBK" w:hAnsi="宋体" w:eastAsia="方正仿宋_GBK" w:cs="宋体"/>
          <w:kern w:val="0"/>
          <w:sz w:val="32"/>
          <w:szCs w:val="32"/>
        </w:rPr>
        <w:t>奖项认定</w:t>
      </w:r>
      <w:r>
        <w:rPr>
          <w:rFonts w:ascii="方正仿宋_GBK" w:hAnsi="宋体" w:eastAsia="方正仿宋_GBK" w:cs="宋体"/>
          <w:kern w:val="0"/>
          <w:sz w:val="32"/>
          <w:szCs w:val="32"/>
        </w:rPr>
        <w:t>：给予获奖教学成果</w:t>
      </w:r>
      <w:r>
        <w:rPr>
          <w:rFonts w:hint="eastAsia" w:ascii="方正仿宋_GBK" w:hAnsi="宋体" w:eastAsia="方正仿宋_GBK" w:cs="宋体"/>
          <w:kern w:val="0"/>
          <w:sz w:val="32"/>
          <w:szCs w:val="32"/>
        </w:rPr>
        <w:t>奖项认定、</w:t>
      </w:r>
      <w:r>
        <w:rPr>
          <w:rFonts w:ascii="方正仿宋_GBK" w:hAnsi="宋体" w:eastAsia="方正仿宋_GBK" w:cs="宋体"/>
          <w:kern w:val="0"/>
          <w:sz w:val="32"/>
          <w:szCs w:val="32"/>
        </w:rPr>
        <w:t>授予证书</w:t>
      </w:r>
      <w:r>
        <w:rPr>
          <w:rFonts w:hint="eastAsia" w:ascii="方正仿宋_GBK" w:hAnsi="宋体" w:eastAsia="方正仿宋_GBK" w:cs="宋体"/>
          <w:kern w:val="0"/>
          <w:sz w:val="32"/>
          <w:szCs w:val="32"/>
        </w:rPr>
        <w:t>。</w:t>
      </w:r>
    </w:p>
    <w:p>
      <w:pPr>
        <w:spacing w:line="594"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六、奖项</w:t>
      </w:r>
      <w:r>
        <w:rPr>
          <w:rFonts w:ascii="方正黑体_GBK" w:hAnsi="宋体" w:eastAsia="方正黑体_GBK" w:cs="宋体"/>
          <w:kern w:val="0"/>
          <w:sz w:val="32"/>
          <w:szCs w:val="32"/>
        </w:rPr>
        <w:t>认定</w:t>
      </w:r>
    </w:p>
    <w:p>
      <w:pPr>
        <w:pStyle w:val="3"/>
        <w:spacing w:line="594" w:lineRule="exact"/>
        <w:ind w:firstLine="640"/>
        <w:jc w:val="left"/>
        <w:rPr>
          <w:rFonts w:ascii="方正仿宋_GBK" w:eastAsia="方正仿宋_GBK"/>
          <w:sz w:val="32"/>
          <w:szCs w:val="32"/>
        </w:rPr>
      </w:pPr>
      <w:r>
        <w:rPr>
          <w:rFonts w:ascii="Times New Roman" w:hAnsi="Times New Roman" w:eastAsia="方正仿宋_GBK"/>
          <w:sz w:val="32"/>
          <w:szCs w:val="32"/>
        </w:rPr>
        <w:t>由</w:t>
      </w:r>
      <w:r>
        <w:rPr>
          <w:rFonts w:hint="eastAsia" w:ascii="Times New Roman" w:hAnsi="Times New Roman" w:eastAsia="方正仿宋_GBK"/>
          <w:sz w:val="32"/>
          <w:szCs w:val="32"/>
        </w:rPr>
        <w:t>学院</w:t>
      </w:r>
      <w:r>
        <w:rPr>
          <w:rFonts w:ascii="Times New Roman" w:hAnsi="Times New Roman" w:eastAsia="方正仿宋_GBK"/>
          <w:sz w:val="32"/>
          <w:szCs w:val="32"/>
        </w:rPr>
        <w:t>对</w:t>
      </w:r>
      <w:r>
        <w:rPr>
          <w:rFonts w:hint="eastAsia" w:ascii="Times New Roman" w:hAnsi="Times New Roman" w:eastAsia="方正仿宋_GBK"/>
          <w:sz w:val="32"/>
          <w:szCs w:val="32"/>
        </w:rPr>
        <w:t>院级</w:t>
      </w:r>
      <w:r>
        <w:rPr>
          <w:rFonts w:ascii="Times New Roman" w:hAnsi="Times New Roman" w:eastAsia="方正仿宋_GBK"/>
          <w:sz w:val="32"/>
          <w:szCs w:val="32"/>
        </w:rPr>
        <w:t>教学成果予以</w:t>
      </w:r>
      <w:r>
        <w:rPr>
          <w:rFonts w:hint="eastAsia" w:ascii="Times New Roman" w:hAnsi="Times New Roman" w:eastAsia="方正仿宋_GBK"/>
          <w:sz w:val="32"/>
          <w:szCs w:val="32"/>
        </w:rPr>
        <w:t>认定</w:t>
      </w:r>
      <w:r>
        <w:rPr>
          <w:rFonts w:ascii="Times New Roman" w:hAnsi="Times New Roman" w:eastAsia="方正仿宋_GBK"/>
          <w:sz w:val="32"/>
          <w:szCs w:val="32"/>
        </w:rPr>
        <w:t>，并授予证书</w:t>
      </w:r>
      <w:r>
        <w:rPr>
          <w:rFonts w:hint="eastAsia" w:ascii="Times New Roman" w:hAnsi="Times New Roman" w:eastAsia="方正仿宋_GBK"/>
          <w:sz w:val="32"/>
          <w:szCs w:val="32"/>
        </w:rPr>
        <w:t>。</w:t>
      </w:r>
      <w:r>
        <w:rPr>
          <w:rFonts w:ascii="方正仿宋_GBK" w:hAnsi="宋体" w:eastAsia="方正仿宋_GBK" w:cs="宋体"/>
          <w:kern w:val="0"/>
          <w:sz w:val="32"/>
          <w:szCs w:val="32"/>
        </w:rPr>
        <w:t>院级二等奖</w:t>
      </w:r>
      <w:r>
        <w:rPr>
          <w:rFonts w:hint="eastAsia" w:ascii="方正仿宋_GBK" w:hAnsi="宋体" w:eastAsia="方正仿宋_GBK" w:cs="宋体"/>
          <w:kern w:val="0"/>
          <w:sz w:val="32"/>
          <w:szCs w:val="32"/>
        </w:rPr>
        <w:t>及</w:t>
      </w:r>
      <w:r>
        <w:rPr>
          <w:rFonts w:ascii="方正仿宋_GBK" w:hAnsi="宋体" w:eastAsia="方正仿宋_GBK" w:cs="宋体"/>
          <w:kern w:val="0"/>
          <w:sz w:val="32"/>
          <w:szCs w:val="32"/>
        </w:rPr>
        <w:t>以上</w:t>
      </w:r>
      <w:r>
        <w:rPr>
          <w:rFonts w:hint="eastAsia" w:ascii="方正仿宋_GBK" w:hAnsi="宋体" w:eastAsia="方正仿宋_GBK" w:cs="宋体"/>
          <w:kern w:val="0"/>
          <w:sz w:val="32"/>
          <w:szCs w:val="32"/>
        </w:rPr>
        <w:t>获学院</w:t>
      </w:r>
      <w:r>
        <w:rPr>
          <w:rFonts w:ascii="方正仿宋_GBK" w:hAnsi="宋体" w:eastAsia="方正仿宋_GBK" w:cs="宋体"/>
          <w:kern w:val="0"/>
          <w:sz w:val="32"/>
          <w:szCs w:val="32"/>
        </w:rPr>
        <w:t>推荐参加市级教学成果奖评选资格</w:t>
      </w:r>
      <w:r>
        <w:rPr>
          <w:rFonts w:hint="eastAsia" w:ascii="方正仿宋_GBK" w:hAnsi="宋体" w:eastAsia="方正仿宋_GBK" w:cs="宋体"/>
          <w:kern w:val="0"/>
          <w:sz w:val="32"/>
          <w:szCs w:val="32"/>
        </w:rPr>
        <w:t>。</w:t>
      </w:r>
    </w:p>
    <w:p>
      <w:pPr>
        <w:spacing w:line="594" w:lineRule="exact"/>
        <w:ind w:firstLine="640" w:firstLineChars="200"/>
        <w:rPr>
          <w:rFonts w:ascii="方正黑体_GBK" w:hAnsi="宋体" w:eastAsia="方正黑体_GBK" w:cs="宋体"/>
          <w:b/>
          <w:kern w:val="0"/>
          <w:sz w:val="32"/>
          <w:szCs w:val="32"/>
        </w:rPr>
      </w:pPr>
      <w:r>
        <w:rPr>
          <w:rFonts w:hint="eastAsia" w:ascii="方正黑体_GBK" w:hAnsi="宋体" w:eastAsia="方正黑体_GBK" w:cs="宋体"/>
          <w:kern w:val="0"/>
          <w:sz w:val="32"/>
          <w:szCs w:val="32"/>
        </w:rPr>
        <w:t>七、材料要求与提交时间</w:t>
      </w:r>
    </w:p>
    <w:p>
      <w:pPr>
        <w:spacing w:line="594" w:lineRule="exact"/>
        <w:ind w:firstLine="640" w:firstLineChars="200"/>
        <w:rPr>
          <w:rFonts w:ascii="方正楷体_GBK" w:hAnsi="宋体" w:eastAsia="方正楷体_GBK" w:cs="宋体"/>
          <w:kern w:val="0"/>
          <w:sz w:val="32"/>
          <w:szCs w:val="32"/>
        </w:rPr>
      </w:pPr>
      <w:r>
        <w:rPr>
          <w:rFonts w:hint="eastAsia" w:ascii="方正楷体_GBK" w:hAnsi="宋体" w:eastAsia="方正楷体_GBK" w:cs="宋体"/>
          <w:kern w:val="0"/>
          <w:sz w:val="32"/>
          <w:szCs w:val="32"/>
        </w:rPr>
        <w:t>（一）材料要求</w:t>
      </w:r>
    </w:p>
    <w:p>
      <w:pPr>
        <w:spacing w:line="594"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1.</w:t>
      </w:r>
      <w:r>
        <w:rPr>
          <w:rFonts w:ascii="方正仿宋_GBK" w:hAnsi="宋体" w:eastAsia="方正仿宋_GBK" w:cs="宋体"/>
          <w:kern w:val="0"/>
          <w:sz w:val="32"/>
          <w:szCs w:val="32"/>
        </w:rPr>
        <w:t xml:space="preserve"> </w:t>
      </w:r>
      <w:r>
        <w:rPr>
          <w:rFonts w:hint="eastAsia" w:ascii="方正仿宋_GBK" w:hAnsi="宋体" w:eastAsia="方正仿宋_GBK" w:cs="宋体"/>
          <w:kern w:val="0"/>
          <w:sz w:val="32"/>
          <w:szCs w:val="32"/>
        </w:rPr>
        <w:t>《重庆文化艺术职业学院教学成果奖申报书》（电子版1份；纸质版：</w:t>
      </w:r>
      <w:r>
        <w:rPr>
          <w:rFonts w:ascii="方正仿宋_GBK" w:hAnsi="宋体" w:eastAsia="方正仿宋_GBK" w:cs="宋体"/>
          <w:kern w:val="0"/>
          <w:sz w:val="32"/>
          <w:szCs w:val="32"/>
        </w:rPr>
        <w:t>5</w:t>
      </w:r>
      <w:r>
        <w:rPr>
          <w:rFonts w:hint="eastAsia" w:ascii="方正仿宋_GBK" w:hAnsi="宋体" w:eastAsia="方正仿宋_GBK" w:cs="宋体"/>
          <w:kern w:val="0"/>
          <w:sz w:val="32"/>
          <w:szCs w:val="32"/>
        </w:rPr>
        <w:t>份）；</w:t>
      </w:r>
    </w:p>
    <w:p>
      <w:pPr>
        <w:spacing w:line="594"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2.</w:t>
      </w:r>
      <w:r>
        <w:rPr>
          <w:rFonts w:ascii="方正仿宋_GBK" w:hAnsi="宋体" w:eastAsia="方正仿宋_GBK" w:cs="宋体"/>
          <w:kern w:val="0"/>
          <w:sz w:val="32"/>
          <w:szCs w:val="32"/>
        </w:rPr>
        <w:t xml:space="preserve"> </w:t>
      </w:r>
      <w:r>
        <w:rPr>
          <w:rFonts w:hint="eastAsia" w:ascii="方正仿宋_GBK" w:hAnsi="宋体" w:eastAsia="方正仿宋_GBK" w:cs="宋体"/>
          <w:kern w:val="0"/>
          <w:sz w:val="32"/>
          <w:szCs w:val="32"/>
        </w:rPr>
        <w:t>反映该成果的科学总结（电子版1份；纸质版5份）；</w:t>
      </w:r>
    </w:p>
    <w:p>
      <w:pPr>
        <w:spacing w:line="594"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3.</w:t>
      </w:r>
      <w:r>
        <w:rPr>
          <w:rFonts w:ascii="方正仿宋_GBK" w:hAnsi="宋体" w:eastAsia="方正仿宋_GBK" w:cs="宋体"/>
          <w:kern w:val="0"/>
          <w:sz w:val="32"/>
          <w:szCs w:val="32"/>
        </w:rPr>
        <w:t xml:space="preserve"> </w:t>
      </w:r>
      <w:r>
        <w:rPr>
          <w:rFonts w:hint="eastAsia" w:ascii="方正仿宋_GBK" w:hAnsi="宋体" w:eastAsia="方正仿宋_GBK" w:cs="宋体"/>
          <w:kern w:val="0"/>
          <w:sz w:val="32"/>
          <w:szCs w:val="32"/>
        </w:rPr>
        <w:t>支撑该成果的附件材料。（含</w:t>
      </w:r>
      <w:r>
        <w:rPr>
          <w:rFonts w:ascii="方正仿宋_GBK" w:hAnsi="宋体" w:eastAsia="方正仿宋_GBK" w:cs="宋体"/>
          <w:kern w:val="0"/>
          <w:sz w:val="32"/>
          <w:szCs w:val="32"/>
        </w:rPr>
        <w:t>论文、专利证书、</w:t>
      </w:r>
      <w:r>
        <w:rPr>
          <w:rFonts w:hint="eastAsia" w:ascii="方正仿宋_GBK" w:hAnsi="宋体" w:eastAsia="方正仿宋_GBK" w:cs="宋体"/>
          <w:kern w:val="0"/>
          <w:sz w:val="32"/>
          <w:szCs w:val="32"/>
        </w:rPr>
        <w:t>教师与</w:t>
      </w:r>
      <w:r>
        <w:rPr>
          <w:rFonts w:ascii="方正仿宋_GBK" w:hAnsi="宋体" w:eastAsia="方正仿宋_GBK" w:cs="宋体"/>
          <w:kern w:val="0"/>
          <w:sz w:val="32"/>
          <w:szCs w:val="32"/>
        </w:rPr>
        <w:t>学生奖励证书、课件、培养方案、研究报告、新闻报道等</w:t>
      </w:r>
      <w:r>
        <w:rPr>
          <w:rFonts w:hint="eastAsia" w:ascii="方正仿宋_GBK" w:hAnsi="宋体" w:eastAsia="方正仿宋_GBK" w:cs="宋体"/>
          <w:kern w:val="0"/>
          <w:sz w:val="32"/>
          <w:szCs w:val="32"/>
        </w:rPr>
        <w:t>。教学成果若为教材，需提交样书，成果为视频，需提交视频。）</w:t>
      </w:r>
    </w:p>
    <w:p>
      <w:pPr>
        <w:pStyle w:val="3"/>
        <w:spacing w:line="594" w:lineRule="exact"/>
        <w:ind w:firstLine="640"/>
        <w:jc w:val="left"/>
        <w:rPr>
          <w:rFonts w:ascii="方正仿宋_GBK" w:eastAsia="方正仿宋_GBK"/>
          <w:b/>
          <w:sz w:val="32"/>
          <w:szCs w:val="32"/>
        </w:rPr>
      </w:pPr>
      <w:r>
        <w:rPr>
          <w:rFonts w:hint="eastAsia" w:ascii="方正仿宋_GBK" w:eastAsia="方正仿宋_GBK"/>
          <w:sz w:val="32"/>
          <w:szCs w:val="32"/>
        </w:rPr>
        <w:t>4. 对于弄虚作假或剽窃他人教学成果的获奖者，一经核实，将撤销奖励，并责成项目负责人行政处分。</w:t>
      </w:r>
    </w:p>
    <w:p>
      <w:pPr>
        <w:spacing w:line="594" w:lineRule="exact"/>
        <w:ind w:firstLine="640" w:firstLineChars="200"/>
        <w:rPr>
          <w:rFonts w:ascii="方正楷体_GBK" w:hAnsi="宋体" w:eastAsia="方正楷体_GBK" w:cs="宋体"/>
          <w:kern w:val="0"/>
          <w:sz w:val="32"/>
          <w:szCs w:val="32"/>
        </w:rPr>
      </w:pPr>
      <w:r>
        <w:rPr>
          <w:rFonts w:hint="eastAsia" w:ascii="方正楷体_GBK" w:hAnsi="宋体" w:eastAsia="方正楷体_GBK" w:cs="宋体"/>
          <w:kern w:val="0"/>
          <w:sz w:val="32"/>
          <w:szCs w:val="32"/>
        </w:rPr>
        <w:t>（二）提交时间</w:t>
      </w:r>
    </w:p>
    <w:p>
      <w:pPr>
        <w:widowControl/>
        <w:spacing w:before="100" w:beforeAutospacing="1" w:after="100" w:afterAutospacing="1" w:line="594" w:lineRule="exact"/>
        <w:ind w:firstLine="640" w:firstLineChars="200"/>
        <w:rPr>
          <w:rFonts w:ascii="方正仿宋_GBK" w:hAnsi="Calibri" w:eastAsia="方正仿宋_GBK" w:cstheme="minorBidi"/>
          <w:sz w:val="32"/>
          <w:szCs w:val="32"/>
        </w:rPr>
      </w:pPr>
      <w:r>
        <w:rPr>
          <w:rFonts w:hint="eastAsia" w:ascii="方正仿宋_GBK" w:hAnsi="宋体" w:eastAsia="方正仿宋_GBK" w:cs="宋体"/>
          <w:kern w:val="0"/>
          <w:sz w:val="32"/>
          <w:szCs w:val="32"/>
        </w:rPr>
        <w:t>以上材料，请于</w:t>
      </w:r>
      <w:r>
        <w:rPr>
          <w:rFonts w:hint="eastAsia" w:ascii="Arial Unicode MS" w:hAnsi="Arial Unicode MS" w:eastAsia="Arial Unicode MS" w:cs="Arial Unicode MS"/>
          <w:kern w:val="0"/>
          <w:sz w:val="32"/>
          <w:szCs w:val="32"/>
        </w:rPr>
        <w:t>2020</w:t>
      </w:r>
      <w:r>
        <w:rPr>
          <w:rFonts w:hint="eastAsia" w:ascii="方正仿宋_GBK" w:hAnsi="宋体" w:eastAsia="方正仿宋_GBK" w:cs="宋体"/>
          <w:kern w:val="0"/>
          <w:sz w:val="32"/>
          <w:szCs w:val="32"/>
        </w:rPr>
        <w:t>年</w:t>
      </w:r>
      <w:r>
        <w:rPr>
          <w:rFonts w:hint="eastAsia" w:ascii="Arial Unicode MS" w:hAnsi="Arial Unicode MS" w:eastAsia="Arial Unicode MS" w:cs="Arial Unicode MS"/>
          <w:kern w:val="0"/>
          <w:sz w:val="32"/>
          <w:szCs w:val="32"/>
        </w:rPr>
        <w:t>10</w:t>
      </w:r>
      <w:r>
        <w:rPr>
          <w:rFonts w:hint="eastAsia" w:ascii="方正仿宋_GBK" w:hAnsi="宋体" w:eastAsia="方正仿宋_GBK" w:cs="宋体"/>
          <w:kern w:val="0"/>
          <w:sz w:val="32"/>
          <w:szCs w:val="32"/>
        </w:rPr>
        <w:t>月</w:t>
      </w:r>
      <w:r>
        <w:rPr>
          <w:rFonts w:hint="eastAsia" w:ascii="Arial Unicode MS" w:hAnsi="Arial Unicode MS" w:eastAsia="Arial Unicode MS" w:cs="Arial Unicode MS"/>
          <w:kern w:val="0"/>
          <w:sz w:val="32"/>
          <w:szCs w:val="32"/>
        </w:rPr>
        <w:t>10</w:t>
      </w:r>
      <w:r>
        <w:rPr>
          <w:rFonts w:hint="eastAsia" w:ascii="方正仿宋_GBK" w:hAnsi="宋体" w:eastAsia="方正仿宋_GBK" w:cs="宋体"/>
          <w:kern w:val="0"/>
          <w:sz w:val="32"/>
          <w:szCs w:val="32"/>
        </w:rPr>
        <w:t>日前将申报书电子版发至邮箱</w:t>
      </w:r>
      <w:r>
        <w:fldChar w:fldCharType="begin"/>
      </w:r>
      <w:r>
        <w:instrText xml:space="preserve"> HYPERLINK "mailto:cqwyjwc01@163.com" </w:instrText>
      </w:r>
      <w:r>
        <w:fldChar w:fldCharType="separate"/>
      </w:r>
      <w:r>
        <w:rPr>
          <w:rFonts w:ascii="方正仿宋_GBK" w:hAnsi="宋体" w:eastAsia="方正仿宋_GBK" w:cs="宋体"/>
          <w:kern w:val="0"/>
          <w:sz w:val="32"/>
          <w:szCs w:val="32"/>
        </w:rPr>
        <w:t>cqwyjwc01@163.com</w:t>
      </w:r>
      <w:r>
        <w:rPr>
          <w:rFonts w:ascii="方正仿宋_GBK" w:hAnsi="宋体" w:eastAsia="方正仿宋_GBK" w:cs="宋体"/>
          <w:kern w:val="0"/>
          <w:sz w:val="32"/>
          <w:szCs w:val="32"/>
        </w:rPr>
        <w:fldChar w:fldCharType="end"/>
      </w:r>
      <w:r>
        <w:rPr>
          <w:rFonts w:hint="eastAsia" w:ascii="方正仿宋_GBK" w:hAnsi="宋体" w:eastAsia="方正仿宋_GBK" w:cs="宋体"/>
          <w:kern w:val="0"/>
          <w:sz w:val="32"/>
          <w:szCs w:val="32"/>
        </w:rPr>
        <w:t xml:space="preserve"> ；纸质版提交至学院教务处520</w:t>
      </w:r>
      <w:r>
        <w:rPr>
          <w:rFonts w:ascii="方正仿宋_GBK" w:hAnsi="宋体" w:eastAsia="方正仿宋_GBK" w:cs="宋体"/>
          <w:kern w:val="0"/>
          <w:sz w:val="32"/>
          <w:szCs w:val="32"/>
        </w:rPr>
        <w:t>1</w:t>
      </w:r>
      <w:r>
        <w:rPr>
          <w:rFonts w:hint="eastAsia" w:ascii="方正仿宋_GBK" w:hAnsi="宋体" w:eastAsia="方正仿宋_GBK" w:cs="宋体"/>
          <w:kern w:val="0"/>
          <w:sz w:val="32"/>
          <w:szCs w:val="32"/>
        </w:rPr>
        <w:t>办公室，</w:t>
      </w:r>
    </w:p>
    <w:p>
      <w:pPr>
        <w:pStyle w:val="2"/>
        <w:spacing w:line="300" w:lineRule="auto"/>
        <w:rPr>
          <w:rFonts w:hint="eastAsia" w:ascii="仿宋_GB2312" w:eastAsia="仿宋_GB2312"/>
          <w:bCs/>
          <w:sz w:val="28"/>
          <w:lang w:eastAsia="zh-CN"/>
        </w:rPr>
      </w:pPr>
      <w:bookmarkStart w:id="0" w:name="_GoBack"/>
      <w:r>
        <w:rPr>
          <w:rFonts w:hint="eastAsia" w:ascii="仿宋_GB2312" w:eastAsia="仿宋_GB2312"/>
          <w:bCs/>
          <w:sz w:val="28"/>
          <w:lang w:eastAsia="zh-CN"/>
        </w:rPr>
        <w:drawing>
          <wp:inline distT="0" distB="0" distL="114300" distR="114300">
            <wp:extent cx="6246495" cy="8818880"/>
            <wp:effectExtent l="0" t="0" r="1905" b="1270"/>
            <wp:docPr id="1" name="图片 1" descr="0`)4ZCPS140O5A]DF0SIK)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4ZCPS140O5A]DF0SIK)9"/>
                    <pic:cNvPicPr>
                      <a:picLocks noChangeAspect="1"/>
                    </pic:cNvPicPr>
                  </pic:nvPicPr>
                  <pic:blipFill>
                    <a:blip r:embed="rId8"/>
                    <a:stretch>
                      <a:fillRect/>
                    </a:stretch>
                  </pic:blipFill>
                  <pic:spPr>
                    <a:xfrm>
                      <a:off x="0" y="0"/>
                      <a:ext cx="6246495" cy="8818880"/>
                    </a:xfrm>
                    <a:prstGeom prst="rect">
                      <a:avLst/>
                    </a:prstGeom>
                  </pic:spPr>
                </pic:pic>
              </a:graphicData>
            </a:graphic>
          </wp:inline>
        </w:drawing>
      </w:r>
      <w:bookmarkEnd w:id="0"/>
    </w:p>
    <w:p>
      <w:pPr>
        <w:pStyle w:val="2"/>
        <w:spacing w:line="300" w:lineRule="auto"/>
        <w:rPr>
          <w:rFonts w:ascii="仿宋_GB2312" w:eastAsia="仿宋_GB2312"/>
          <w:b/>
          <w:bCs/>
          <w:sz w:val="32"/>
          <w:szCs w:val="32"/>
        </w:rPr>
      </w:pPr>
    </w:p>
    <w:p>
      <w:pPr>
        <w:pStyle w:val="2"/>
        <w:spacing w:line="300" w:lineRule="auto"/>
        <w:rPr>
          <w:rFonts w:ascii="方正黑体_GBK" w:eastAsia="方正黑体_GBK"/>
          <w:bCs/>
          <w:sz w:val="32"/>
          <w:szCs w:val="32"/>
        </w:rPr>
      </w:pPr>
      <w:r>
        <w:rPr>
          <w:rFonts w:hint="eastAsia" w:ascii="方正黑体_GBK" w:eastAsia="方正黑体_GBK"/>
          <w:bCs/>
          <w:sz w:val="32"/>
          <w:szCs w:val="32"/>
        </w:rPr>
        <w:t>附件</w:t>
      </w:r>
    </w:p>
    <w:p>
      <w:pPr>
        <w:spacing w:line="360" w:lineRule="auto"/>
        <w:ind w:firstLine="300"/>
        <w:jc w:val="center"/>
        <w:rPr>
          <w:rFonts w:ascii="仿宋_GB2312" w:eastAsia="仿宋_GB2312"/>
          <w:sz w:val="15"/>
        </w:rPr>
      </w:pPr>
    </w:p>
    <w:p>
      <w:pPr>
        <w:spacing w:line="360" w:lineRule="auto"/>
        <w:jc w:val="center"/>
        <w:rPr>
          <w:rFonts w:ascii="仿宋_GB2312" w:hAnsi="华文中宋" w:eastAsia="仿宋_GB2312"/>
          <w:b/>
          <w:sz w:val="52"/>
        </w:rPr>
      </w:pPr>
      <w:r>
        <w:rPr>
          <w:rFonts w:hint="eastAsia" w:ascii="仿宋_GB2312" w:hAnsi="华文中宋" w:eastAsia="仿宋_GB2312"/>
          <w:b/>
          <w:sz w:val="52"/>
        </w:rPr>
        <w:t>重庆文化艺术</w:t>
      </w:r>
      <w:r>
        <w:rPr>
          <w:rFonts w:ascii="仿宋_GB2312" w:hAnsi="华文中宋" w:eastAsia="仿宋_GB2312"/>
          <w:b/>
          <w:sz w:val="52"/>
        </w:rPr>
        <w:t>职业学院</w:t>
      </w:r>
    </w:p>
    <w:p>
      <w:pPr>
        <w:spacing w:line="360" w:lineRule="auto"/>
        <w:jc w:val="center"/>
        <w:rPr>
          <w:rFonts w:ascii="仿宋_GB2312" w:hAnsi="华文中宋" w:eastAsia="仿宋_GB2312"/>
          <w:b/>
          <w:sz w:val="52"/>
        </w:rPr>
      </w:pPr>
      <w:r>
        <w:rPr>
          <w:rFonts w:hint="eastAsia" w:ascii="仿宋_GB2312" w:hAnsi="华文中宋" w:eastAsia="仿宋_GB2312"/>
          <w:b/>
          <w:sz w:val="52"/>
        </w:rPr>
        <w:t>教学成果奖申报书</w:t>
      </w:r>
    </w:p>
    <w:p>
      <w:pPr>
        <w:spacing w:line="360" w:lineRule="auto"/>
        <w:jc w:val="center"/>
        <w:rPr>
          <w:rFonts w:ascii="方正楷体_GBK" w:hAnsi="华文中宋" w:eastAsia="方正楷体_GBK"/>
          <w:b/>
          <w:sz w:val="36"/>
          <w:szCs w:val="36"/>
        </w:rPr>
      </w:pPr>
      <w:r>
        <w:rPr>
          <w:rFonts w:hint="eastAsia" w:ascii="方正楷体_GBK" w:hAnsi="华文中宋" w:eastAsia="方正楷体_GBK"/>
          <w:b/>
          <w:sz w:val="36"/>
          <w:szCs w:val="36"/>
        </w:rPr>
        <w:t>（2020年）</w:t>
      </w:r>
    </w:p>
    <w:p>
      <w:pPr>
        <w:jc w:val="center"/>
        <w:rPr>
          <w:rFonts w:ascii="仿宋_GB2312" w:hAnsi="华文中宋" w:eastAsia="仿宋_GB2312"/>
          <w:b/>
          <w:sz w:val="52"/>
        </w:rPr>
      </w:pPr>
    </w:p>
    <w:p>
      <w:pPr>
        <w:spacing w:line="360" w:lineRule="auto"/>
        <w:ind w:firstLine="562"/>
        <w:rPr>
          <w:rFonts w:ascii="仿宋_GB2312" w:eastAsia="仿宋_GB2312"/>
          <w:b/>
          <w:sz w:val="32"/>
          <w:szCs w:val="32"/>
        </w:rPr>
      </w:pPr>
      <w:r>
        <w:rPr>
          <w:rFonts w:hint="eastAsia" w:ascii="仿宋_GB2312" w:eastAsia="仿宋_GB2312"/>
          <w:b/>
          <w:sz w:val="32"/>
          <w:szCs w:val="32"/>
        </w:rPr>
        <w:t>成  果  名  称  ________________________________</w:t>
      </w:r>
    </w:p>
    <w:p>
      <w:pPr>
        <w:spacing w:line="360" w:lineRule="auto"/>
        <w:ind w:firstLine="562"/>
        <w:jc w:val="center"/>
        <w:rPr>
          <w:rFonts w:ascii="仿宋_GB2312" w:eastAsia="仿宋_GB2312"/>
          <w:b/>
          <w:sz w:val="32"/>
          <w:szCs w:val="32"/>
        </w:rPr>
      </w:pPr>
    </w:p>
    <w:p>
      <w:pPr>
        <w:spacing w:line="360" w:lineRule="auto"/>
        <w:ind w:firstLine="562"/>
        <w:rPr>
          <w:rFonts w:ascii="仿宋_GB2312" w:eastAsia="仿宋_GB2312"/>
          <w:b/>
          <w:sz w:val="32"/>
          <w:szCs w:val="32"/>
        </w:rPr>
      </w:pPr>
      <w:r>
        <w:rPr>
          <w:rFonts w:hint="eastAsia" w:ascii="仿宋_GB2312" w:eastAsia="仿宋_GB2312"/>
          <w:b/>
          <w:sz w:val="32"/>
          <w:szCs w:val="32"/>
        </w:rPr>
        <w:t>成 果 完 成 人  ________________________________</w:t>
      </w:r>
    </w:p>
    <w:p>
      <w:pPr>
        <w:spacing w:line="360" w:lineRule="auto"/>
        <w:ind w:firstLine="562"/>
        <w:rPr>
          <w:rFonts w:ascii="仿宋_GB2312" w:eastAsia="仿宋_GB2312"/>
          <w:b/>
          <w:sz w:val="32"/>
          <w:szCs w:val="32"/>
        </w:rPr>
      </w:pPr>
    </w:p>
    <w:p>
      <w:pPr>
        <w:spacing w:line="360" w:lineRule="auto"/>
        <w:ind w:firstLine="562"/>
        <w:rPr>
          <w:rFonts w:ascii="仿宋_GB2312" w:eastAsia="仿宋_GB2312"/>
          <w:b/>
          <w:sz w:val="32"/>
          <w:szCs w:val="32"/>
        </w:rPr>
      </w:pPr>
      <w:r>
        <w:rPr>
          <w:rFonts w:hint="eastAsia" w:ascii="仿宋_GB2312" w:eastAsia="仿宋_GB2312"/>
          <w:b/>
          <w:sz w:val="32"/>
          <w:szCs w:val="32"/>
        </w:rPr>
        <w:t xml:space="preserve">____________________________________________________ </w:t>
      </w:r>
    </w:p>
    <w:p>
      <w:pPr>
        <w:spacing w:line="360" w:lineRule="auto"/>
        <w:ind w:firstLine="562"/>
        <w:rPr>
          <w:rFonts w:ascii="仿宋_GB2312" w:eastAsia="仿宋_GB2312"/>
          <w:b/>
          <w:sz w:val="32"/>
          <w:szCs w:val="32"/>
        </w:rPr>
      </w:pPr>
    </w:p>
    <w:p>
      <w:pPr>
        <w:spacing w:line="360" w:lineRule="auto"/>
        <w:ind w:firstLine="562"/>
        <w:rPr>
          <w:rFonts w:ascii="仿宋_GB2312" w:eastAsia="仿宋_GB2312"/>
          <w:b/>
          <w:sz w:val="32"/>
          <w:szCs w:val="32"/>
        </w:rPr>
      </w:pPr>
      <w:r>
        <w:rPr>
          <w:rFonts w:hint="eastAsia" w:ascii="仿宋_GB2312" w:eastAsia="仿宋_GB2312"/>
          <w:b/>
          <w:sz w:val="32"/>
          <w:szCs w:val="32"/>
        </w:rPr>
        <w:t>成果完成部门 （签章） __________________</w:t>
      </w:r>
    </w:p>
    <w:p>
      <w:pPr>
        <w:spacing w:line="360" w:lineRule="auto"/>
        <w:ind w:firstLine="562"/>
        <w:jc w:val="center"/>
        <w:rPr>
          <w:rFonts w:ascii="仿宋_GB2312" w:eastAsia="仿宋_GB2312"/>
          <w:b/>
          <w:sz w:val="32"/>
          <w:szCs w:val="32"/>
        </w:rPr>
      </w:pPr>
    </w:p>
    <w:p>
      <w:pPr>
        <w:spacing w:line="360" w:lineRule="auto"/>
        <w:ind w:firstLine="562"/>
        <w:rPr>
          <w:rFonts w:ascii="仿宋_GB2312" w:eastAsia="仿宋_GB2312"/>
          <w:b/>
          <w:sz w:val="32"/>
          <w:szCs w:val="32"/>
        </w:rPr>
      </w:pPr>
      <w:r>
        <w:rPr>
          <w:rFonts w:hint="eastAsia" w:ascii="仿宋_GB2312" w:eastAsia="仿宋_GB2312"/>
          <w:b/>
          <w:sz w:val="32"/>
          <w:szCs w:val="32"/>
        </w:rPr>
        <w:t>申 报  时  间  __________年    ____     月   ____  日</w:t>
      </w:r>
    </w:p>
    <w:p>
      <w:pPr>
        <w:spacing w:line="360" w:lineRule="auto"/>
        <w:ind w:firstLine="562"/>
        <w:rPr>
          <w:rFonts w:ascii="仿宋_GB2312" w:eastAsia="仿宋_GB2312"/>
          <w:b/>
          <w:sz w:val="28"/>
        </w:rPr>
      </w:pPr>
    </w:p>
    <w:p>
      <w:pPr>
        <w:spacing w:line="360" w:lineRule="auto"/>
        <w:ind w:firstLine="562"/>
        <w:rPr>
          <w:rFonts w:ascii="仿宋_GB2312" w:eastAsia="仿宋_GB2312"/>
          <w:b/>
          <w:sz w:val="28"/>
        </w:rPr>
      </w:pPr>
    </w:p>
    <w:p>
      <w:pPr>
        <w:spacing w:line="360" w:lineRule="auto"/>
        <w:ind w:firstLine="562"/>
        <w:rPr>
          <w:rFonts w:ascii="仿宋_GB2312" w:eastAsia="仿宋_GB2312"/>
          <w:b/>
          <w:sz w:val="28"/>
        </w:rPr>
      </w:pPr>
    </w:p>
    <w:p>
      <w:pPr>
        <w:spacing w:line="360" w:lineRule="auto"/>
        <w:ind w:right="-999"/>
        <w:jc w:val="center"/>
        <w:rPr>
          <w:rFonts w:ascii="仿宋_GB2312" w:eastAsia="仿宋_GB2312"/>
          <w:b/>
          <w:sz w:val="30"/>
        </w:rPr>
      </w:pPr>
    </w:p>
    <w:p>
      <w:pPr>
        <w:spacing w:line="360" w:lineRule="auto"/>
        <w:ind w:right="-999"/>
        <w:jc w:val="center"/>
        <w:rPr>
          <w:rFonts w:ascii="仿宋_GB2312" w:eastAsia="仿宋_GB2312"/>
          <w:b/>
          <w:sz w:val="30"/>
        </w:rPr>
      </w:pPr>
    </w:p>
    <w:p>
      <w:pPr>
        <w:spacing w:line="360" w:lineRule="auto"/>
        <w:ind w:right="-999"/>
        <w:jc w:val="center"/>
        <w:rPr>
          <w:rFonts w:ascii="仿宋_GB2312" w:eastAsia="仿宋_GB2312"/>
          <w:b/>
          <w:sz w:val="30"/>
        </w:rPr>
      </w:pPr>
    </w:p>
    <w:p>
      <w:pPr>
        <w:spacing w:line="360" w:lineRule="auto"/>
        <w:ind w:right="-999" w:firstLine="1968" w:firstLineChars="700"/>
        <w:rPr>
          <w:rFonts w:ascii="仿宋_GB2312" w:eastAsia="仿宋_GB2312"/>
          <w:b/>
          <w:sz w:val="28"/>
          <w:szCs w:val="28"/>
        </w:rPr>
      </w:pPr>
      <w:r>
        <w:rPr>
          <w:rFonts w:hint="eastAsia" w:ascii="仿宋_GB2312" w:eastAsia="仿宋_GB2312"/>
          <w:b/>
          <w:sz w:val="28"/>
          <w:szCs w:val="28"/>
        </w:rPr>
        <w:t xml:space="preserve">重 庆 文 化 艺 术 </w:t>
      </w:r>
      <w:r>
        <w:rPr>
          <w:rFonts w:ascii="仿宋_GB2312" w:eastAsia="仿宋_GB2312"/>
          <w:b/>
          <w:sz w:val="28"/>
          <w:szCs w:val="28"/>
        </w:rPr>
        <w:t>职</w:t>
      </w:r>
      <w:r>
        <w:rPr>
          <w:rFonts w:hint="eastAsia" w:ascii="仿宋_GB2312" w:eastAsia="仿宋_GB2312"/>
          <w:b/>
          <w:sz w:val="28"/>
          <w:szCs w:val="28"/>
        </w:rPr>
        <w:t xml:space="preserve"> </w:t>
      </w:r>
      <w:r>
        <w:rPr>
          <w:rFonts w:ascii="仿宋_GB2312" w:eastAsia="仿宋_GB2312"/>
          <w:b/>
          <w:sz w:val="28"/>
          <w:szCs w:val="28"/>
        </w:rPr>
        <w:t>业</w:t>
      </w:r>
      <w:r>
        <w:rPr>
          <w:rFonts w:hint="eastAsia" w:ascii="仿宋_GB2312" w:eastAsia="仿宋_GB2312"/>
          <w:b/>
          <w:sz w:val="28"/>
          <w:szCs w:val="28"/>
        </w:rPr>
        <w:t xml:space="preserve"> </w:t>
      </w:r>
      <w:r>
        <w:rPr>
          <w:rFonts w:ascii="仿宋_GB2312" w:eastAsia="仿宋_GB2312"/>
          <w:b/>
          <w:sz w:val="28"/>
          <w:szCs w:val="28"/>
        </w:rPr>
        <w:t>学</w:t>
      </w:r>
      <w:r>
        <w:rPr>
          <w:rFonts w:hint="eastAsia" w:ascii="仿宋_GB2312" w:eastAsia="仿宋_GB2312"/>
          <w:b/>
          <w:sz w:val="28"/>
          <w:szCs w:val="28"/>
        </w:rPr>
        <w:t xml:space="preserve"> </w:t>
      </w:r>
      <w:r>
        <w:rPr>
          <w:rFonts w:ascii="仿宋_GB2312" w:eastAsia="仿宋_GB2312"/>
          <w:b/>
          <w:sz w:val="28"/>
          <w:szCs w:val="28"/>
        </w:rPr>
        <w:t>院</w:t>
      </w:r>
      <w:r>
        <w:rPr>
          <w:rFonts w:hint="eastAsia" w:ascii="仿宋_GB2312" w:eastAsia="仿宋_GB2312"/>
          <w:b/>
          <w:sz w:val="28"/>
          <w:szCs w:val="28"/>
        </w:rPr>
        <w:t xml:space="preserve"> </w:t>
      </w:r>
      <w:r>
        <w:rPr>
          <w:rFonts w:ascii="仿宋_GB2312" w:eastAsia="仿宋_GB2312"/>
          <w:b/>
          <w:sz w:val="28"/>
          <w:szCs w:val="28"/>
        </w:rPr>
        <w:t>教</w:t>
      </w:r>
      <w:r>
        <w:rPr>
          <w:rFonts w:hint="eastAsia" w:ascii="仿宋_GB2312" w:eastAsia="仿宋_GB2312"/>
          <w:b/>
          <w:sz w:val="28"/>
          <w:szCs w:val="28"/>
        </w:rPr>
        <w:t xml:space="preserve"> </w:t>
      </w:r>
      <w:r>
        <w:rPr>
          <w:rFonts w:ascii="仿宋_GB2312" w:eastAsia="仿宋_GB2312"/>
          <w:b/>
          <w:sz w:val="28"/>
          <w:szCs w:val="28"/>
        </w:rPr>
        <w:t>务</w:t>
      </w:r>
      <w:r>
        <w:rPr>
          <w:rFonts w:hint="eastAsia" w:ascii="仿宋_GB2312" w:eastAsia="仿宋_GB2312"/>
          <w:b/>
          <w:sz w:val="28"/>
          <w:szCs w:val="28"/>
        </w:rPr>
        <w:t xml:space="preserve"> </w:t>
      </w:r>
      <w:r>
        <w:rPr>
          <w:rFonts w:ascii="仿宋_GB2312" w:eastAsia="仿宋_GB2312"/>
          <w:b/>
          <w:sz w:val="28"/>
          <w:szCs w:val="28"/>
        </w:rPr>
        <w:t>处</w:t>
      </w:r>
      <w:r>
        <w:rPr>
          <w:rFonts w:hint="eastAsia" w:ascii="仿宋_GB2312" w:eastAsia="仿宋_GB2312"/>
          <w:b/>
          <w:sz w:val="28"/>
          <w:szCs w:val="28"/>
        </w:rPr>
        <w:t xml:space="preserve"> 制</w:t>
      </w:r>
    </w:p>
    <w:p>
      <w:pPr>
        <w:ind w:left="-284" w:firstLine="630" w:firstLineChars="300"/>
        <w:outlineLvl w:val="0"/>
        <w:rPr>
          <w:rFonts w:ascii="仿宋_GB2312" w:eastAsia="仿宋_GB2312"/>
          <w:b/>
          <w:sz w:val="32"/>
        </w:rPr>
      </w:pPr>
      <w:r>
        <w:rPr>
          <w:rFonts w:hint="eastAsia" w:ascii="仿宋_GB2312" w:eastAsia="仿宋_GB2312"/>
        </w:rPr>
        <w:br w:type="page"/>
      </w:r>
      <w:r>
        <w:rPr>
          <w:rFonts w:hint="eastAsia" w:ascii="仿宋_GB2312" w:eastAsia="仿宋_GB2312"/>
          <w:b/>
          <w:sz w:val="32"/>
        </w:rPr>
        <w:t>一、成  果  简  介</w:t>
      </w:r>
    </w:p>
    <w:tbl>
      <w:tblPr>
        <w:tblStyle w:val="7"/>
        <w:tblW w:w="8647" w:type="dxa"/>
        <w:jc w:val="center"/>
        <w:tblInd w:w="0" w:type="dxa"/>
        <w:tblBorders>
          <w:top w:val="single" w:color="auto" w:sz="8" w:space="0"/>
          <w:left w:val="single" w:color="auto" w:sz="8" w:space="0"/>
          <w:bottom w:val="single" w:color="auto" w:sz="4"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
      <w:tblGrid>
        <w:gridCol w:w="808"/>
        <w:gridCol w:w="1418"/>
        <w:gridCol w:w="1417"/>
        <w:gridCol w:w="1418"/>
        <w:gridCol w:w="1984"/>
        <w:gridCol w:w="1602"/>
      </w:tblGrid>
      <w:tr>
        <w:tblPrEx>
          <w:tblBorders>
            <w:top w:val="single" w:color="auto" w:sz="8" w:space="0"/>
            <w:left w:val="single" w:color="auto" w:sz="8" w:space="0"/>
            <w:bottom w:val="single" w:color="auto" w:sz="4"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Ex>
        <w:trPr>
          <w:cantSplit/>
          <w:trHeight w:val="240" w:hRule="atLeast"/>
          <w:jc w:val="center"/>
        </w:trPr>
        <w:tc>
          <w:tcPr>
            <w:tcW w:w="808" w:type="dxa"/>
            <w:vMerge w:val="restart"/>
            <w:vAlign w:val="center"/>
          </w:tcPr>
          <w:p>
            <w:pPr>
              <w:rPr>
                <w:rFonts w:ascii="仿宋_GB2312" w:eastAsia="仿宋_GB2312"/>
                <w:sz w:val="28"/>
                <w:szCs w:val="28"/>
              </w:rPr>
            </w:pPr>
            <w:r>
              <w:rPr>
                <w:rFonts w:hint="eastAsia" w:ascii="仿宋_GB2312" w:eastAsia="仿宋_GB2312"/>
                <w:sz w:val="28"/>
                <w:szCs w:val="28"/>
              </w:rPr>
              <w:t>成果获奖励情况</w:t>
            </w:r>
          </w:p>
        </w:tc>
        <w:tc>
          <w:tcPr>
            <w:tcW w:w="1418" w:type="dxa"/>
            <w:vAlign w:val="center"/>
          </w:tcPr>
          <w:p>
            <w:pPr>
              <w:rPr>
                <w:rFonts w:ascii="仿宋_GB2312" w:eastAsia="仿宋_GB2312"/>
                <w:sz w:val="28"/>
                <w:szCs w:val="28"/>
              </w:rPr>
            </w:pPr>
            <w:r>
              <w:rPr>
                <w:rFonts w:hint="eastAsia" w:ascii="仿宋_GB2312" w:eastAsia="仿宋_GB2312"/>
                <w:sz w:val="28"/>
                <w:szCs w:val="28"/>
              </w:rPr>
              <w:t>获奖时间</w:t>
            </w:r>
          </w:p>
        </w:tc>
        <w:tc>
          <w:tcPr>
            <w:tcW w:w="1417" w:type="dxa"/>
            <w:vAlign w:val="center"/>
          </w:tcPr>
          <w:p>
            <w:pPr>
              <w:rPr>
                <w:rFonts w:ascii="仿宋_GB2312" w:eastAsia="仿宋_GB2312"/>
                <w:sz w:val="28"/>
                <w:szCs w:val="28"/>
              </w:rPr>
            </w:pPr>
            <w:r>
              <w:rPr>
                <w:rFonts w:hint="eastAsia" w:ascii="仿宋_GB2312" w:eastAsia="仿宋_GB2312"/>
                <w:sz w:val="28"/>
                <w:szCs w:val="28"/>
              </w:rPr>
              <w:t>获奖种类</w:t>
            </w:r>
          </w:p>
        </w:tc>
        <w:tc>
          <w:tcPr>
            <w:tcW w:w="1418" w:type="dxa"/>
            <w:vAlign w:val="center"/>
          </w:tcPr>
          <w:p>
            <w:pPr>
              <w:rPr>
                <w:rFonts w:ascii="仿宋_GB2312" w:eastAsia="仿宋_GB2312"/>
                <w:sz w:val="28"/>
                <w:szCs w:val="28"/>
              </w:rPr>
            </w:pPr>
            <w:r>
              <w:rPr>
                <w:rFonts w:hint="eastAsia" w:ascii="仿宋_GB2312" w:eastAsia="仿宋_GB2312"/>
                <w:sz w:val="28"/>
                <w:szCs w:val="28"/>
              </w:rPr>
              <w:t>获奖等级</w:t>
            </w:r>
          </w:p>
        </w:tc>
        <w:tc>
          <w:tcPr>
            <w:tcW w:w="1984" w:type="dxa"/>
            <w:vAlign w:val="center"/>
          </w:tcPr>
          <w:p>
            <w:pPr>
              <w:rPr>
                <w:rFonts w:ascii="仿宋_GB2312" w:eastAsia="仿宋_GB2312"/>
                <w:sz w:val="28"/>
                <w:szCs w:val="28"/>
              </w:rPr>
            </w:pPr>
            <w:r>
              <w:rPr>
                <w:rFonts w:hint="eastAsia" w:ascii="仿宋_GB2312" w:eastAsia="仿宋_GB2312"/>
                <w:sz w:val="28"/>
                <w:szCs w:val="28"/>
              </w:rPr>
              <w:t>奖金数额（元）</w:t>
            </w:r>
          </w:p>
        </w:tc>
        <w:tc>
          <w:tcPr>
            <w:tcW w:w="1602" w:type="dxa"/>
            <w:vAlign w:val="center"/>
          </w:tcPr>
          <w:p>
            <w:pPr>
              <w:rPr>
                <w:rFonts w:ascii="仿宋_GB2312" w:eastAsia="仿宋_GB2312"/>
                <w:sz w:val="28"/>
                <w:szCs w:val="28"/>
              </w:rPr>
            </w:pPr>
            <w:r>
              <w:rPr>
                <w:rFonts w:hint="eastAsia" w:ascii="仿宋_GB2312" w:eastAsia="仿宋_GB2312"/>
                <w:sz w:val="28"/>
                <w:szCs w:val="28"/>
              </w:rPr>
              <w:t>授奖部门</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808" w:type="dxa"/>
            <w:vMerge w:val="continue"/>
            <w:vAlign w:val="center"/>
          </w:tcPr>
          <w:p>
            <w:pPr>
              <w:rPr>
                <w:rFonts w:ascii="仿宋_GB2312" w:eastAsia="仿宋_GB2312"/>
                <w:sz w:val="28"/>
                <w:szCs w:val="28"/>
              </w:rPr>
            </w:pPr>
          </w:p>
        </w:tc>
        <w:tc>
          <w:tcPr>
            <w:tcW w:w="1418" w:type="dxa"/>
            <w:vAlign w:val="center"/>
          </w:tcPr>
          <w:p>
            <w:pPr>
              <w:rPr>
                <w:rFonts w:ascii="仿宋_GB2312" w:eastAsia="仿宋_GB2312"/>
                <w:sz w:val="28"/>
                <w:szCs w:val="28"/>
              </w:rPr>
            </w:pPr>
          </w:p>
        </w:tc>
        <w:tc>
          <w:tcPr>
            <w:tcW w:w="1417" w:type="dxa"/>
            <w:vAlign w:val="center"/>
          </w:tcPr>
          <w:p>
            <w:pPr>
              <w:rPr>
                <w:rFonts w:ascii="仿宋_GB2312" w:eastAsia="仿宋_GB2312"/>
                <w:sz w:val="28"/>
                <w:szCs w:val="28"/>
              </w:rPr>
            </w:pPr>
          </w:p>
        </w:tc>
        <w:tc>
          <w:tcPr>
            <w:tcW w:w="1418" w:type="dxa"/>
            <w:vAlign w:val="center"/>
          </w:tcPr>
          <w:p>
            <w:pPr>
              <w:rPr>
                <w:rFonts w:ascii="仿宋_GB2312" w:eastAsia="仿宋_GB2312"/>
                <w:sz w:val="28"/>
                <w:szCs w:val="28"/>
              </w:rPr>
            </w:pPr>
          </w:p>
        </w:tc>
        <w:tc>
          <w:tcPr>
            <w:tcW w:w="1984" w:type="dxa"/>
            <w:vAlign w:val="center"/>
          </w:tcPr>
          <w:p>
            <w:pPr>
              <w:rPr>
                <w:rFonts w:ascii="仿宋_GB2312" w:eastAsia="仿宋_GB2312"/>
                <w:sz w:val="28"/>
                <w:szCs w:val="28"/>
              </w:rPr>
            </w:pPr>
          </w:p>
        </w:tc>
        <w:tc>
          <w:tcPr>
            <w:tcW w:w="1602" w:type="dxa"/>
            <w:vAlign w:val="center"/>
          </w:tcPr>
          <w:p>
            <w:pPr>
              <w:rPr>
                <w:rFonts w:ascii="仿宋_GB2312" w:eastAsia="仿宋_GB2312"/>
                <w:sz w:val="28"/>
                <w:szCs w:val="28"/>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Ex>
        <w:trPr>
          <w:cantSplit/>
          <w:trHeight w:val="387" w:hRule="atLeast"/>
          <w:jc w:val="center"/>
        </w:trPr>
        <w:tc>
          <w:tcPr>
            <w:tcW w:w="808" w:type="dxa"/>
            <w:vMerge w:val="continue"/>
            <w:vAlign w:val="center"/>
          </w:tcPr>
          <w:p>
            <w:pPr>
              <w:rPr>
                <w:rFonts w:ascii="仿宋_GB2312" w:eastAsia="仿宋_GB2312"/>
                <w:sz w:val="28"/>
                <w:szCs w:val="28"/>
              </w:rPr>
            </w:pPr>
          </w:p>
        </w:tc>
        <w:tc>
          <w:tcPr>
            <w:tcW w:w="1418" w:type="dxa"/>
            <w:vAlign w:val="center"/>
          </w:tcPr>
          <w:p>
            <w:pPr>
              <w:rPr>
                <w:rFonts w:ascii="仿宋_GB2312" w:eastAsia="仿宋_GB2312"/>
                <w:sz w:val="28"/>
                <w:szCs w:val="28"/>
              </w:rPr>
            </w:pPr>
          </w:p>
        </w:tc>
        <w:tc>
          <w:tcPr>
            <w:tcW w:w="1417" w:type="dxa"/>
            <w:vAlign w:val="center"/>
          </w:tcPr>
          <w:p>
            <w:pPr>
              <w:rPr>
                <w:rFonts w:ascii="仿宋_GB2312" w:eastAsia="仿宋_GB2312"/>
                <w:sz w:val="28"/>
                <w:szCs w:val="28"/>
              </w:rPr>
            </w:pPr>
          </w:p>
        </w:tc>
        <w:tc>
          <w:tcPr>
            <w:tcW w:w="1418" w:type="dxa"/>
            <w:vAlign w:val="center"/>
          </w:tcPr>
          <w:p>
            <w:pPr>
              <w:rPr>
                <w:rFonts w:ascii="仿宋_GB2312" w:eastAsia="仿宋_GB2312"/>
                <w:sz w:val="28"/>
                <w:szCs w:val="28"/>
              </w:rPr>
            </w:pPr>
          </w:p>
        </w:tc>
        <w:tc>
          <w:tcPr>
            <w:tcW w:w="1984" w:type="dxa"/>
            <w:vAlign w:val="center"/>
          </w:tcPr>
          <w:p>
            <w:pPr>
              <w:rPr>
                <w:rFonts w:ascii="仿宋_GB2312" w:eastAsia="仿宋_GB2312"/>
                <w:sz w:val="28"/>
                <w:szCs w:val="28"/>
              </w:rPr>
            </w:pPr>
          </w:p>
        </w:tc>
        <w:tc>
          <w:tcPr>
            <w:tcW w:w="1602" w:type="dxa"/>
            <w:vAlign w:val="center"/>
          </w:tcPr>
          <w:p>
            <w:pPr>
              <w:rPr>
                <w:rFonts w:ascii="仿宋_GB2312" w:eastAsia="仿宋_GB2312"/>
                <w:sz w:val="28"/>
                <w:szCs w:val="28"/>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Ex>
        <w:trPr>
          <w:cantSplit/>
          <w:trHeight w:val="407" w:hRule="atLeast"/>
          <w:jc w:val="center"/>
        </w:trPr>
        <w:tc>
          <w:tcPr>
            <w:tcW w:w="808" w:type="dxa"/>
            <w:vMerge w:val="continue"/>
            <w:vAlign w:val="center"/>
          </w:tcPr>
          <w:p>
            <w:pPr>
              <w:rPr>
                <w:rFonts w:ascii="仿宋_GB2312" w:eastAsia="仿宋_GB2312"/>
                <w:sz w:val="28"/>
                <w:szCs w:val="28"/>
              </w:rPr>
            </w:pPr>
          </w:p>
        </w:tc>
        <w:tc>
          <w:tcPr>
            <w:tcW w:w="1418" w:type="dxa"/>
            <w:vAlign w:val="center"/>
          </w:tcPr>
          <w:p>
            <w:pPr>
              <w:rPr>
                <w:rFonts w:ascii="仿宋_GB2312" w:eastAsia="仿宋_GB2312"/>
                <w:sz w:val="28"/>
                <w:szCs w:val="28"/>
              </w:rPr>
            </w:pPr>
          </w:p>
        </w:tc>
        <w:tc>
          <w:tcPr>
            <w:tcW w:w="1417" w:type="dxa"/>
            <w:vAlign w:val="center"/>
          </w:tcPr>
          <w:p>
            <w:pPr>
              <w:rPr>
                <w:rFonts w:ascii="仿宋_GB2312" w:eastAsia="仿宋_GB2312"/>
                <w:sz w:val="28"/>
                <w:szCs w:val="28"/>
              </w:rPr>
            </w:pPr>
          </w:p>
        </w:tc>
        <w:tc>
          <w:tcPr>
            <w:tcW w:w="1418" w:type="dxa"/>
            <w:vAlign w:val="center"/>
          </w:tcPr>
          <w:p>
            <w:pPr>
              <w:rPr>
                <w:rFonts w:ascii="仿宋_GB2312" w:eastAsia="仿宋_GB2312"/>
                <w:sz w:val="28"/>
                <w:szCs w:val="28"/>
              </w:rPr>
            </w:pPr>
          </w:p>
        </w:tc>
        <w:tc>
          <w:tcPr>
            <w:tcW w:w="1984" w:type="dxa"/>
            <w:vAlign w:val="center"/>
          </w:tcPr>
          <w:p>
            <w:pPr>
              <w:rPr>
                <w:rFonts w:ascii="仿宋_GB2312" w:eastAsia="仿宋_GB2312"/>
                <w:sz w:val="28"/>
                <w:szCs w:val="28"/>
              </w:rPr>
            </w:pPr>
          </w:p>
        </w:tc>
        <w:tc>
          <w:tcPr>
            <w:tcW w:w="1602" w:type="dxa"/>
            <w:vAlign w:val="center"/>
          </w:tcPr>
          <w:p>
            <w:pPr>
              <w:rPr>
                <w:rFonts w:ascii="仿宋_GB2312" w:eastAsia="仿宋_GB2312"/>
                <w:sz w:val="28"/>
                <w:szCs w:val="28"/>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Ex>
        <w:trPr>
          <w:cantSplit/>
          <w:trHeight w:val="415" w:hRule="atLeast"/>
          <w:jc w:val="center"/>
        </w:trPr>
        <w:tc>
          <w:tcPr>
            <w:tcW w:w="808" w:type="dxa"/>
            <w:vMerge w:val="continue"/>
            <w:vAlign w:val="center"/>
          </w:tcPr>
          <w:p>
            <w:pPr>
              <w:rPr>
                <w:rFonts w:ascii="仿宋_GB2312" w:eastAsia="仿宋_GB2312"/>
                <w:sz w:val="28"/>
                <w:szCs w:val="28"/>
              </w:rPr>
            </w:pPr>
          </w:p>
        </w:tc>
        <w:tc>
          <w:tcPr>
            <w:tcW w:w="1418" w:type="dxa"/>
            <w:tcBorders>
              <w:bottom w:val="single" w:color="auto" w:sz="4" w:space="0"/>
            </w:tcBorders>
            <w:vAlign w:val="center"/>
          </w:tcPr>
          <w:p>
            <w:pPr>
              <w:rPr>
                <w:rFonts w:ascii="仿宋_GB2312" w:eastAsia="仿宋_GB2312"/>
                <w:sz w:val="28"/>
                <w:szCs w:val="28"/>
              </w:rPr>
            </w:pPr>
          </w:p>
        </w:tc>
        <w:tc>
          <w:tcPr>
            <w:tcW w:w="1417" w:type="dxa"/>
            <w:tcBorders>
              <w:bottom w:val="single" w:color="auto" w:sz="4" w:space="0"/>
            </w:tcBorders>
            <w:vAlign w:val="center"/>
          </w:tcPr>
          <w:p>
            <w:pPr>
              <w:rPr>
                <w:rFonts w:ascii="仿宋_GB2312" w:eastAsia="仿宋_GB2312"/>
                <w:sz w:val="28"/>
                <w:szCs w:val="28"/>
              </w:rPr>
            </w:pPr>
          </w:p>
        </w:tc>
        <w:tc>
          <w:tcPr>
            <w:tcW w:w="1418" w:type="dxa"/>
            <w:tcBorders>
              <w:bottom w:val="single" w:color="auto" w:sz="4" w:space="0"/>
            </w:tcBorders>
            <w:vAlign w:val="center"/>
          </w:tcPr>
          <w:p>
            <w:pPr>
              <w:rPr>
                <w:rFonts w:ascii="仿宋_GB2312" w:eastAsia="仿宋_GB2312"/>
                <w:sz w:val="28"/>
                <w:szCs w:val="28"/>
              </w:rPr>
            </w:pPr>
          </w:p>
        </w:tc>
        <w:tc>
          <w:tcPr>
            <w:tcW w:w="1984" w:type="dxa"/>
            <w:tcBorders>
              <w:bottom w:val="single" w:color="auto" w:sz="4" w:space="0"/>
            </w:tcBorders>
            <w:vAlign w:val="center"/>
          </w:tcPr>
          <w:p>
            <w:pPr>
              <w:rPr>
                <w:rFonts w:ascii="仿宋_GB2312" w:eastAsia="仿宋_GB2312"/>
                <w:sz w:val="28"/>
                <w:szCs w:val="28"/>
              </w:rPr>
            </w:pPr>
          </w:p>
        </w:tc>
        <w:tc>
          <w:tcPr>
            <w:tcW w:w="1602" w:type="dxa"/>
            <w:tcBorders>
              <w:bottom w:val="single" w:color="auto" w:sz="4" w:space="0"/>
            </w:tcBorders>
            <w:vAlign w:val="center"/>
          </w:tcPr>
          <w:p>
            <w:pPr>
              <w:rPr>
                <w:rFonts w:ascii="仿宋_GB2312" w:eastAsia="仿宋_GB2312"/>
                <w:sz w:val="28"/>
                <w:szCs w:val="28"/>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Ex>
        <w:trPr>
          <w:cantSplit/>
          <w:trHeight w:val="462" w:hRule="atLeast"/>
          <w:jc w:val="center"/>
        </w:trPr>
        <w:tc>
          <w:tcPr>
            <w:tcW w:w="808" w:type="dxa"/>
            <w:vMerge w:val="continue"/>
            <w:vAlign w:val="center"/>
          </w:tcPr>
          <w:p>
            <w:pPr>
              <w:rPr>
                <w:rFonts w:ascii="仿宋_GB2312" w:eastAsia="仿宋_GB2312"/>
                <w:sz w:val="28"/>
                <w:szCs w:val="28"/>
              </w:rPr>
            </w:pPr>
          </w:p>
        </w:tc>
        <w:tc>
          <w:tcPr>
            <w:tcW w:w="1418" w:type="dxa"/>
            <w:tcBorders>
              <w:top w:val="single" w:color="auto" w:sz="4" w:space="0"/>
            </w:tcBorders>
            <w:vAlign w:val="center"/>
          </w:tcPr>
          <w:p>
            <w:pPr>
              <w:rPr>
                <w:rFonts w:ascii="仿宋_GB2312" w:eastAsia="仿宋_GB2312"/>
                <w:sz w:val="28"/>
                <w:szCs w:val="28"/>
              </w:rPr>
            </w:pPr>
          </w:p>
        </w:tc>
        <w:tc>
          <w:tcPr>
            <w:tcW w:w="1417" w:type="dxa"/>
            <w:tcBorders>
              <w:top w:val="single" w:color="auto" w:sz="4" w:space="0"/>
            </w:tcBorders>
            <w:vAlign w:val="center"/>
          </w:tcPr>
          <w:p>
            <w:pPr>
              <w:rPr>
                <w:rFonts w:ascii="仿宋_GB2312" w:eastAsia="仿宋_GB2312"/>
                <w:sz w:val="28"/>
                <w:szCs w:val="28"/>
              </w:rPr>
            </w:pPr>
          </w:p>
        </w:tc>
        <w:tc>
          <w:tcPr>
            <w:tcW w:w="1418" w:type="dxa"/>
            <w:tcBorders>
              <w:top w:val="single" w:color="auto" w:sz="4" w:space="0"/>
            </w:tcBorders>
            <w:vAlign w:val="center"/>
          </w:tcPr>
          <w:p>
            <w:pPr>
              <w:rPr>
                <w:rFonts w:ascii="仿宋_GB2312" w:eastAsia="仿宋_GB2312"/>
                <w:sz w:val="28"/>
                <w:szCs w:val="28"/>
              </w:rPr>
            </w:pPr>
          </w:p>
        </w:tc>
        <w:tc>
          <w:tcPr>
            <w:tcW w:w="1984" w:type="dxa"/>
            <w:tcBorders>
              <w:top w:val="single" w:color="auto" w:sz="4" w:space="0"/>
            </w:tcBorders>
            <w:vAlign w:val="center"/>
          </w:tcPr>
          <w:p>
            <w:pPr>
              <w:rPr>
                <w:rFonts w:ascii="仿宋_GB2312" w:eastAsia="仿宋_GB2312"/>
                <w:sz w:val="28"/>
                <w:szCs w:val="28"/>
              </w:rPr>
            </w:pPr>
          </w:p>
        </w:tc>
        <w:tc>
          <w:tcPr>
            <w:tcW w:w="1602" w:type="dxa"/>
            <w:tcBorders>
              <w:top w:val="single" w:color="auto" w:sz="4" w:space="0"/>
            </w:tcBorders>
            <w:vAlign w:val="center"/>
          </w:tcPr>
          <w:p>
            <w:pPr>
              <w:rPr>
                <w:rFonts w:ascii="仿宋_GB2312" w:eastAsia="仿宋_GB2312"/>
                <w:sz w:val="28"/>
                <w:szCs w:val="28"/>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Ex>
        <w:trPr>
          <w:cantSplit/>
          <w:trHeight w:val="462" w:hRule="atLeast"/>
          <w:jc w:val="center"/>
        </w:trPr>
        <w:tc>
          <w:tcPr>
            <w:tcW w:w="808" w:type="dxa"/>
            <w:vMerge w:val="restart"/>
            <w:vAlign w:val="center"/>
          </w:tcPr>
          <w:p>
            <w:pPr>
              <w:rPr>
                <w:rFonts w:ascii="仿宋_GB2312" w:eastAsia="仿宋_GB2312"/>
                <w:sz w:val="28"/>
                <w:szCs w:val="28"/>
              </w:rPr>
            </w:pPr>
            <w:r>
              <w:rPr>
                <w:rFonts w:hint="eastAsia" w:ascii="仿宋_GB2312" w:eastAsia="仿宋_GB2312"/>
                <w:sz w:val="28"/>
                <w:szCs w:val="28"/>
              </w:rPr>
              <w:t>课题情况</w:t>
            </w:r>
          </w:p>
        </w:tc>
        <w:tc>
          <w:tcPr>
            <w:tcW w:w="1418" w:type="dxa"/>
            <w:tcBorders>
              <w:top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级别</w:t>
            </w:r>
            <w:r>
              <w:rPr>
                <w:rFonts w:ascii="仿宋_GB2312" w:eastAsia="仿宋_GB2312"/>
                <w:sz w:val="28"/>
                <w:szCs w:val="28"/>
              </w:rPr>
              <w:t>（</w:t>
            </w:r>
            <w:r>
              <w:rPr>
                <w:rFonts w:hint="eastAsia" w:ascii="仿宋_GB2312" w:eastAsia="仿宋_GB2312"/>
                <w:sz w:val="28"/>
                <w:szCs w:val="28"/>
              </w:rPr>
              <w:t>院/市/国家</w:t>
            </w:r>
            <w:r>
              <w:rPr>
                <w:rFonts w:ascii="仿宋_GB2312" w:eastAsia="仿宋_GB2312"/>
                <w:sz w:val="28"/>
                <w:szCs w:val="28"/>
              </w:rPr>
              <w:t>）</w:t>
            </w:r>
          </w:p>
        </w:tc>
        <w:tc>
          <w:tcPr>
            <w:tcW w:w="2835" w:type="dxa"/>
            <w:gridSpan w:val="2"/>
            <w:tcBorders>
              <w:top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题目</w:t>
            </w:r>
          </w:p>
        </w:tc>
        <w:tc>
          <w:tcPr>
            <w:tcW w:w="1984" w:type="dxa"/>
            <w:tcBorders>
              <w:top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主持/主研</w:t>
            </w:r>
          </w:p>
        </w:tc>
        <w:tc>
          <w:tcPr>
            <w:tcW w:w="1602" w:type="dxa"/>
            <w:tcBorders>
              <w:top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结项/在研</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Ex>
        <w:trPr>
          <w:cantSplit/>
          <w:trHeight w:val="462" w:hRule="atLeast"/>
          <w:jc w:val="center"/>
        </w:trPr>
        <w:tc>
          <w:tcPr>
            <w:tcW w:w="808" w:type="dxa"/>
            <w:vMerge w:val="continue"/>
            <w:vAlign w:val="center"/>
          </w:tcPr>
          <w:p>
            <w:pPr>
              <w:rPr>
                <w:rFonts w:ascii="仿宋_GB2312" w:eastAsia="仿宋_GB2312"/>
                <w:sz w:val="28"/>
                <w:szCs w:val="28"/>
              </w:rPr>
            </w:pPr>
          </w:p>
        </w:tc>
        <w:tc>
          <w:tcPr>
            <w:tcW w:w="1418" w:type="dxa"/>
            <w:tcBorders>
              <w:top w:val="single" w:color="auto" w:sz="4" w:space="0"/>
            </w:tcBorders>
            <w:vAlign w:val="center"/>
          </w:tcPr>
          <w:p>
            <w:pPr>
              <w:rPr>
                <w:rFonts w:ascii="仿宋_GB2312" w:eastAsia="仿宋_GB2312"/>
                <w:sz w:val="28"/>
                <w:szCs w:val="28"/>
              </w:rPr>
            </w:pPr>
          </w:p>
        </w:tc>
        <w:tc>
          <w:tcPr>
            <w:tcW w:w="2835" w:type="dxa"/>
            <w:gridSpan w:val="2"/>
            <w:tcBorders>
              <w:top w:val="single" w:color="auto" w:sz="4" w:space="0"/>
            </w:tcBorders>
            <w:vAlign w:val="center"/>
          </w:tcPr>
          <w:p>
            <w:pPr>
              <w:rPr>
                <w:rFonts w:ascii="仿宋_GB2312" w:eastAsia="仿宋_GB2312"/>
                <w:sz w:val="28"/>
                <w:szCs w:val="28"/>
              </w:rPr>
            </w:pPr>
          </w:p>
        </w:tc>
        <w:tc>
          <w:tcPr>
            <w:tcW w:w="1984" w:type="dxa"/>
            <w:tcBorders>
              <w:top w:val="single" w:color="auto" w:sz="4" w:space="0"/>
            </w:tcBorders>
            <w:vAlign w:val="center"/>
          </w:tcPr>
          <w:p>
            <w:pPr>
              <w:rPr>
                <w:rFonts w:ascii="仿宋_GB2312" w:eastAsia="仿宋_GB2312"/>
                <w:sz w:val="28"/>
                <w:szCs w:val="28"/>
              </w:rPr>
            </w:pPr>
          </w:p>
        </w:tc>
        <w:tc>
          <w:tcPr>
            <w:tcW w:w="1602" w:type="dxa"/>
            <w:tcBorders>
              <w:top w:val="single" w:color="auto" w:sz="4" w:space="0"/>
            </w:tcBorders>
            <w:vAlign w:val="center"/>
          </w:tcPr>
          <w:p>
            <w:pPr>
              <w:rPr>
                <w:rFonts w:ascii="仿宋_GB2312" w:eastAsia="仿宋_GB2312"/>
                <w:sz w:val="28"/>
                <w:szCs w:val="28"/>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Ex>
        <w:trPr>
          <w:cantSplit/>
          <w:trHeight w:val="462" w:hRule="atLeast"/>
          <w:jc w:val="center"/>
        </w:trPr>
        <w:tc>
          <w:tcPr>
            <w:tcW w:w="808" w:type="dxa"/>
            <w:vMerge w:val="continue"/>
            <w:vAlign w:val="center"/>
          </w:tcPr>
          <w:p>
            <w:pPr>
              <w:rPr>
                <w:rFonts w:ascii="仿宋_GB2312" w:eastAsia="仿宋_GB2312"/>
                <w:sz w:val="28"/>
                <w:szCs w:val="28"/>
              </w:rPr>
            </w:pPr>
          </w:p>
        </w:tc>
        <w:tc>
          <w:tcPr>
            <w:tcW w:w="1418" w:type="dxa"/>
            <w:tcBorders>
              <w:top w:val="single" w:color="auto" w:sz="4" w:space="0"/>
            </w:tcBorders>
            <w:vAlign w:val="center"/>
          </w:tcPr>
          <w:p>
            <w:pPr>
              <w:rPr>
                <w:rFonts w:ascii="仿宋_GB2312" w:eastAsia="仿宋_GB2312"/>
                <w:sz w:val="28"/>
                <w:szCs w:val="28"/>
              </w:rPr>
            </w:pPr>
          </w:p>
        </w:tc>
        <w:tc>
          <w:tcPr>
            <w:tcW w:w="2835" w:type="dxa"/>
            <w:gridSpan w:val="2"/>
            <w:tcBorders>
              <w:top w:val="single" w:color="auto" w:sz="4" w:space="0"/>
            </w:tcBorders>
            <w:vAlign w:val="center"/>
          </w:tcPr>
          <w:p>
            <w:pPr>
              <w:rPr>
                <w:rFonts w:ascii="仿宋_GB2312" w:eastAsia="仿宋_GB2312"/>
                <w:sz w:val="28"/>
                <w:szCs w:val="28"/>
              </w:rPr>
            </w:pPr>
          </w:p>
        </w:tc>
        <w:tc>
          <w:tcPr>
            <w:tcW w:w="1984" w:type="dxa"/>
            <w:tcBorders>
              <w:top w:val="single" w:color="auto" w:sz="4" w:space="0"/>
            </w:tcBorders>
            <w:vAlign w:val="center"/>
          </w:tcPr>
          <w:p>
            <w:pPr>
              <w:rPr>
                <w:rFonts w:ascii="仿宋_GB2312" w:eastAsia="仿宋_GB2312"/>
                <w:sz w:val="28"/>
                <w:szCs w:val="28"/>
              </w:rPr>
            </w:pPr>
          </w:p>
        </w:tc>
        <w:tc>
          <w:tcPr>
            <w:tcW w:w="1602" w:type="dxa"/>
            <w:tcBorders>
              <w:top w:val="single" w:color="auto" w:sz="4" w:space="0"/>
            </w:tcBorders>
            <w:vAlign w:val="center"/>
          </w:tcPr>
          <w:p>
            <w:pPr>
              <w:rPr>
                <w:rFonts w:ascii="仿宋_GB2312" w:eastAsia="仿宋_GB2312"/>
                <w:sz w:val="28"/>
                <w:szCs w:val="28"/>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Ex>
        <w:trPr>
          <w:cantSplit/>
          <w:trHeight w:val="462" w:hRule="atLeast"/>
          <w:jc w:val="center"/>
        </w:trPr>
        <w:tc>
          <w:tcPr>
            <w:tcW w:w="808" w:type="dxa"/>
            <w:vMerge w:val="restart"/>
            <w:vAlign w:val="center"/>
          </w:tcPr>
          <w:p>
            <w:pPr>
              <w:rPr>
                <w:rFonts w:ascii="仿宋_GB2312" w:eastAsia="仿宋_GB2312"/>
                <w:sz w:val="28"/>
                <w:szCs w:val="28"/>
              </w:rPr>
            </w:pPr>
            <w:r>
              <w:rPr>
                <w:rFonts w:hint="eastAsia" w:ascii="仿宋_GB2312" w:eastAsia="仿宋_GB2312"/>
                <w:sz w:val="28"/>
                <w:szCs w:val="28"/>
              </w:rPr>
              <w:t>成果相关论文发表情况</w:t>
            </w:r>
          </w:p>
        </w:tc>
        <w:tc>
          <w:tcPr>
            <w:tcW w:w="1418" w:type="dxa"/>
            <w:tcBorders>
              <w:top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论文</w:t>
            </w:r>
          </w:p>
        </w:tc>
        <w:tc>
          <w:tcPr>
            <w:tcW w:w="2835" w:type="dxa"/>
            <w:gridSpan w:val="2"/>
            <w:tcBorders>
              <w:top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发表刊物</w:t>
            </w:r>
          </w:p>
        </w:tc>
        <w:tc>
          <w:tcPr>
            <w:tcW w:w="1984" w:type="dxa"/>
            <w:tcBorders>
              <w:top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作者</w:t>
            </w:r>
          </w:p>
        </w:tc>
        <w:tc>
          <w:tcPr>
            <w:tcW w:w="1602" w:type="dxa"/>
            <w:tcBorders>
              <w:top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发表时间</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Ex>
        <w:trPr>
          <w:cantSplit/>
          <w:trHeight w:val="462" w:hRule="atLeast"/>
          <w:jc w:val="center"/>
        </w:trPr>
        <w:tc>
          <w:tcPr>
            <w:tcW w:w="808" w:type="dxa"/>
            <w:vMerge w:val="continue"/>
            <w:vAlign w:val="center"/>
          </w:tcPr>
          <w:p>
            <w:pPr>
              <w:rPr>
                <w:rFonts w:ascii="仿宋_GB2312" w:eastAsia="仿宋_GB2312"/>
                <w:sz w:val="28"/>
                <w:szCs w:val="28"/>
              </w:rPr>
            </w:pPr>
          </w:p>
        </w:tc>
        <w:tc>
          <w:tcPr>
            <w:tcW w:w="1418" w:type="dxa"/>
            <w:tcBorders>
              <w:top w:val="single" w:color="auto" w:sz="4" w:space="0"/>
            </w:tcBorders>
            <w:vAlign w:val="center"/>
          </w:tcPr>
          <w:p>
            <w:pPr>
              <w:rPr>
                <w:rFonts w:ascii="仿宋_GB2312" w:eastAsia="仿宋_GB2312"/>
                <w:sz w:val="28"/>
                <w:szCs w:val="28"/>
              </w:rPr>
            </w:pPr>
          </w:p>
        </w:tc>
        <w:tc>
          <w:tcPr>
            <w:tcW w:w="2835" w:type="dxa"/>
            <w:gridSpan w:val="2"/>
            <w:tcBorders>
              <w:top w:val="single" w:color="auto" w:sz="4" w:space="0"/>
            </w:tcBorders>
            <w:vAlign w:val="center"/>
          </w:tcPr>
          <w:p>
            <w:pPr>
              <w:rPr>
                <w:rFonts w:ascii="仿宋_GB2312" w:eastAsia="仿宋_GB2312"/>
                <w:sz w:val="28"/>
                <w:szCs w:val="28"/>
              </w:rPr>
            </w:pPr>
          </w:p>
        </w:tc>
        <w:tc>
          <w:tcPr>
            <w:tcW w:w="1984" w:type="dxa"/>
            <w:tcBorders>
              <w:top w:val="single" w:color="auto" w:sz="4" w:space="0"/>
            </w:tcBorders>
            <w:vAlign w:val="center"/>
          </w:tcPr>
          <w:p>
            <w:pPr>
              <w:rPr>
                <w:rFonts w:ascii="仿宋_GB2312" w:eastAsia="仿宋_GB2312"/>
                <w:sz w:val="28"/>
                <w:szCs w:val="28"/>
              </w:rPr>
            </w:pPr>
          </w:p>
        </w:tc>
        <w:tc>
          <w:tcPr>
            <w:tcW w:w="1602" w:type="dxa"/>
            <w:tcBorders>
              <w:top w:val="single" w:color="auto" w:sz="4" w:space="0"/>
            </w:tcBorders>
            <w:vAlign w:val="center"/>
          </w:tcPr>
          <w:p>
            <w:pPr>
              <w:rPr>
                <w:rFonts w:ascii="仿宋_GB2312" w:eastAsia="仿宋_GB2312"/>
                <w:sz w:val="28"/>
                <w:szCs w:val="28"/>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Ex>
        <w:trPr>
          <w:cantSplit/>
          <w:trHeight w:val="462" w:hRule="atLeast"/>
          <w:jc w:val="center"/>
        </w:trPr>
        <w:tc>
          <w:tcPr>
            <w:tcW w:w="808" w:type="dxa"/>
            <w:vMerge w:val="continue"/>
            <w:vAlign w:val="center"/>
          </w:tcPr>
          <w:p>
            <w:pPr>
              <w:rPr>
                <w:rFonts w:ascii="仿宋_GB2312" w:eastAsia="仿宋_GB2312"/>
                <w:sz w:val="28"/>
                <w:szCs w:val="28"/>
              </w:rPr>
            </w:pPr>
          </w:p>
        </w:tc>
        <w:tc>
          <w:tcPr>
            <w:tcW w:w="1418" w:type="dxa"/>
            <w:tcBorders>
              <w:top w:val="single" w:color="auto" w:sz="4" w:space="0"/>
            </w:tcBorders>
            <w:vAlign w:val="center"/>
          </w:tcPr>
          <w:p>
            <w:pPr>
              <w:rPr>
                <w:rFonts w:ascii="仿宋_GB2312" w:eastAsia="仿宋_GB2312"/>
                <w:sz w:val="28"/>
                <w:szCs w:val="28"/>
              </w:rPr>
            </w:pPr>
          </w:p>
        </w:tc>
        <w:tc>
          <w:tcPr>
            <w:tcW w:w="2835" w:type="dxa"/>
            <w:gridSpan w:val="2"/>
            <w:tcBorders>
              <w:top w:val="single" w:color="auto" w:sz="4" w:space="0"/>
            </w:tcBorders>
            <w:vAlign w:val="center"/>
          </w:tcPr>
          <w:p>
            <w:pPr>
              <w:rPr>
                <w:rFonts w:ascii="仿宋_GB2312" w:eastAsia="仿宋_GB2312"/>
                <w:sz w:val="28"/>
                <w:szCs w:val="28"/>
              </w:rPr>
            </w:pPr>
          </w:p>
        </w:tc>
        <w:tc>
          <w:tcPr>
            <w:tcW w:w="1984" w:type="dxa"/>
            <w:tcBorders>
              <w:top w:val="single" w:color="auto" w:sz="4" w:space="0"/>
            </w:tcBorders>
            <w:vAlign w:val="center"/>
          </w:tcPr>
          <w:p>
            <w:pPr>
              <w:rPr>
                <w:rFonts w:ascii="仿宋_GB2312" w:eastAsia="仿宋_GB2312"/>
                <w:sz w:val="28"/>
                <w:szCs w:val="28"/>
              </w:rPr>
            </w:pPr>
          </w:p>
        </w:tc>
        <w:tc>
          <w:tcPr>
            <w:tcW w:w="1602" w:type="dxa"/>
            <w:tcBorders>
              <w:top w:val="single" w:color="auto" w:sz="4" w:space="0"/>
            </w:tcBorders>
            <w:vAlign w:val="center"/>
          </w:tcPr>
          <w:p>
            <w:pPr>
              <w:rPr>
                <w:rFonts w:ascii="仿宋_GB2312" w:eastAsia="仿宋_GB2312"/>
                <w:sz w:val="28"/>
                <w:szCs w:val="28"/>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Ex>
        <w:trPr>
          <w:cantSplit/>
          <w:trHeight w:val="462" w:hRule="atLeast"/>
          <w:jc w:val="center"/>
        </w:trPr>
        <w:tc>
          <w:tcPr>
            <w:tcW w:w="808" w:type="dxa"/>
            <w:vMerge w:val="continue"/>
            <w:vAlign w:val="center"/>
          </w:tcPr>
          <w:p>
            <w:pPr>
              <w:rPr>
                <w:rFonts w:ascii="仿宋_GB2312" w:eastAsia="仿宋_GB2312"/>
                <w:sz w:val="28"/>
                <w:szCs w:val="28"/>
              </w:rPr>
            </w:pPr>
          </w:p>
        </w:tc>
        <w:tc>
          <w:tcPr>
            <w:tcW w:w="1418" w:type="dxa"/>
            <w:tcBorders>
              <w:top w:val="single" w:color="auto" w:sz="4" w:space="0"/>
            </w:tcBorders>
            <w:vAlign w:val="center"/>
          </w:tcPr>
          <w:p>
            <w:pPr>
              <w:rPr>
                <w:rFonts w:ascii="仿宋_GB2312" w:eastAsia="仿宋_GB2312"/>
                <w:sz w:val="28"/>
                <w:szCs w:val="28"/>
              </w:rPr>
            </w:pPr>
          </w:p>
        </w:tc>
        <w:tc>
          <w:tcPr>
            <w:tcW w:w="2835" w:type="dxa"/>
            <w:gridSpan w:val="2"/>
            <w:tcBorders>
              <w:top w:val="single" w:color="auto" w:sz="4" w:space="0"/>
            </w:tcBorders>
            <w:vAlign w:val="center"/>
          </w:tcPr>
          <w:p>
            <w:pPr>
              <w:rPr>
                <w:rFonts w:ascii="仿宋_GB2312" w:eastAsia="仿宋_GB2312"/>
                <w:sz w:val="28"/>
                <w:szCs w:val="28"/>
              </w:rPr>
            </w:pPr>
          </w:p>
        </w:tc>
        <w:tc>
          <w:tcPr>
            <w:tcW w:w="1984" w:type="dxa"/>
            <w:tcBorders>
              <w:top w:val="single" w:color="auto" w:sz="4" w:space="0"/>
            </w:tcBorders>
            <w:vAlign w:val="center"/>
          </w:tcPr>
          <w:p>
            <w:pPr>
              <w:rPr>
                <w:rFonts w:ascii="仿宋_GB2312" w:eastAsia="仿宋_GB2312"/>
                <w:sz w:val="28"/>
                <w:szCs w:val="28"/>
              </w:rPr>
            </w:pPr>
          </w:p>
        </w:tc>
        <w:tc>
          <w:tcPr>
            <w:tcW w:w="1602" w:type="dxa"/>
            <w:tcBorders>
              <w:top w:val="single" w:color="auto" w:sz="4" w:space="0"/>
            </w:tcBorders>
            <w:vAlign w:val="center"/>
          </w:tcPr>
          <w:p>
            <w:pPr>
              <w:rPr>
                <w:rFonts w:ascii="仿宋_GB2312" w:eastAsia="仿宋_GB2312"/>
                <w:sz w:val="28"/>
                <w:szCs w:val="28"/>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Ex>
        <w:trPr>
          <w:trHeight w:val="735" w:hRule="atLeast"/>
          <w:jc w:val="center"/>
        </w:trPr>
        <w:tc>
          <w:tcPr>
            <w:tcW w:w="808" w:type="dxa"/>
            <w:vAlign w:val="center"/>
          </w:tcPr>
          <w:p>
            <w:pPr>
              <w:rPr>
                <w:rFonts w:ascii="仿宋_GB2312" w:eastAsia="仿宋_GB2312"/>
                <w:sz w:val="28"/>
                <w:szCs w:val="28"/>
              </w:rPr>
            </w:pPr>
            <w:r>
              <w:rPr>
                <w:rFonts w:hint="eastAsia" w:ascii="仿宋_GB2312" w:eastAsia="仿宋_GB2312"/>
                <w:sz w:val="28"/>
                <w:szCs w:val="28"/>
              </w:rPr>
              <w:t>成果起止时间</w:t>
            </w:r>
          </w:p>
        </w:tc>
        <w:tc>
          <w:tcPr>
            <w:tcW w:w="7839" w:type="dxa"/>
            <w:gridSpan w:val="5"/>
            <w:vAlign w:val="center"/>
          </w:tcPr>
          <w:p>
            <w:pPr>
              <w:rPr>
                <w:rFonts w:ascii="仿宋_GB2312" w:eastAsia="仿宋_GB2312"/>
                <w:sz w:val="28"/>
                <w:szCs w:val="28"/>
              </w:rPr>
            </w:pPr>
            <w:r>
              <w:rPr>
                <w:rFonts w:hint="eastAsia" w:ascii="仿宋_GB2312" w:eastAsia="仿宋_GB2312"/>
                <w:sz w:val="28"/>
                <w:szCs w:val="28"/>
              </w:rPr>
              <w:t>起始时间：    年   月   日     完成时间：   年   月   日</w:t>
            </w:r>
          </w:p>
          <w:p>
            <w:pPr>
              <w:rPr>
                <w:rFonts w:ascii="仿宋_GB2312" w:eastAsia="仿宋_GB2312"/>
                <w:sz w:val="28"/>
                <w:szCs w:val="28"/>
              </w:rPr>
            </w:pPr>
            <w:r>
              <w:rPr>
                <w:rFonts w:hint="eastAsia" w:ascii="仿宋_GB2312" w:eastAsia="仿宋_GB2312"/>
                <w:sz w:val="28"/>
                <w:szCs w:val="28"/>
              </w:rPr>
              <w:t>实践时间：</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4" w:space="0"/>
          </w:tblBorders>
          <w:tblLayout w:type="fixed"/>
          <w:tblCellMar>
            <w:top w:w="0" w:type="dxa"/>
            <w:left w:w="108" w:type="dxa"/>
            <w:bottom w:w="0" w:type="dxa"/>
            <w:right w:w="108" w:type="dxa"/>
          </w:tblCellMar>
        </w:tblPrEx>
        <w:trPr>
          <w:cantSplit/>
          <w:trHeight w:val="3093" w:hRule="atLeast"/>
          <w:jc w:val="center"/>
        </w:trPr>
        <w:tc>
          <w:tcPr>
            <w:tcW w:w="8647" w:type="dxa"/>
            <w:gridSpan w:val="6"/>
          </w:tcPr>
          <w:p>
            <w:pPr>
              <w:rPr>
                <w:rFonts w:ascii="仿宋_GB2312" w:eastAsia="仿宋_GB2312"/>
                <w:sz w:val="28"/>
                <w:szCs w:val="28"/>
              </w:rPr>
            </w:pPr>
            <w:r>
              <w:rPr>
                <w:rFonts w:hint="eastAsia" w:ascii="仿宋_GB2312" w:eastAsia="仿宋_GB2312"/>
                <w:sz w:val="28"/>
                <w:szCs w:val="28"/>
              </w:rPr>
              <w:t>1．成果简介及主要解决的教育教学问题（</w:t>
            </w:r>
            <w:r>
              <w:rPr>
                <w:rFonts w:ascii="仿宋_GB2312" w:eastAsia="仿宋_GB2312"/>
                <w:sz w:val="28"/>
                <w:szCs w:val="28"/>
              </w:rPr>
              <w:t>不超过</w:t>
            </w:r>
            <w:r>
              <w:rPr>
                <w:rFonts w:hint="eastAsia" w:ascii="仿宋_GB2312" w:eastAsia="仿宋_GB2312"/>
                <w:sz w:val="28"/>
                <w:szCs w:val="28"/>
              </w:rPr>
              <w:t>10</w:t>
            </w:r>
            <w:r>
              <w:rPr>
                <w:rFonts w:ascii="仿宋_GB2312" w:eastAsia="仿宋_GB2312"/>
                <w:sz w:val="28"/>
                <w:szCs w:val="28"/>
              </w:rPr>
              <w:t>00字</w:t>
            </w:r>
            <w:r>
              <w:rPr>
                <w:rFonts w:hint="eastAsia" w:ascii="仿宋_GB2312" w:eastAsia="仿宋_GB2312"/>
                <w:sz w:val="28"/>
                <w:szCs w:val="28"/>
              </w:rPr>
              <w:t>）</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tc>
      </w:tr>
    </w:tbl>
    <w:p>
      <w:pPr>
        <w:rPr>
          <w:rFonts w:ascii="仿宋_GB2312" w:eastAsia="仿宋_GB2312"/>
          <w:sz w:val="28"/>
          <w:szCs w:val="28"/>
        </w:rPr>
      </w:pPr>
    </w:p>
    <w:tbl>
      <w:tblPr>
        <w:tblStyle w:val="7"/>
        <w:tblW w:w="8647"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4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19" w:hRule="atLeast"/>
          <w:jc w:val="center"/>
        </w:trPr>
        <w:tc>
          <w:tcPr>
            <w:tcW w:w="8647" w:type="dxa"/>
            <w:tcBorders>
              <w:top w:val="single" w:color="auto" w:sz="8" w:space="0"/>
            </w:tcBorders>
          </w:tcPr>
          <w:p>
            <w:pPr>
              <w:rPr>
                <w:rFonts w:ascii="仿宋_GB2312" w:eastAsia="仿宋_GB2312"/>
                <w:sz w:val="28"/>
                <w:szCs w:val="28"/>
              </w:rPr>
            </w:pPr>
            <w:r>
              <w:rPr>
                <w:rFonts w:hint="eastAsia" w:ascii="仿宋_GB2312" w:eastAsia="仿宋_GB2312"/>
                <w:sz w:val="28"/>
                <w:szCs w:val="28"/>
              </w:rPr>
              <w:t>2. 解决教育教学问题的方法与路径（</w:t>
            </w:r>
            <w:r>
              <w:rPr>
                <w:rFonts w:ascii="仿宋_GB2312" w:eastAsia="仿宋_GB2312"/>
                <w:sz w:val="28"/>
                <w:szCs w:val="28"/>
              </w:rPr>
              <w:t>不超过</w:t>
            </w:r>
            <w:r>
              <w:rPr>
                <w:rFonts w:hint="eastAsia" w:ascii="仿宋_GB2312" w:eastAsia="仿宋_GB2312"/>
                <w:sz w:val="28"/>
                <w:szCs w:val="28"/>
              </w:rPr>
              <w:t>10</w:t>
            </w:r>
            <w:r>
              <w:rPr>
                <w:rFonts w:ascii="仿宋_GB2312" w:eastAsia="仿宋_GB2312"/>
                <w:sz w:val="28"/>
                <w:szCs w:val="28"/>
              </w:rPr>
              <w:t>00字</w:t>
            </w:r>
            <w:r>
              <w:rPr>
                <w:rFonts w:hint="eastAsia" w:ascii="仿宋_GB2312" w:eastAsia="仿宋_GB2312"/>
                <w:sz w:val="28"/>
                <w:szCs w:val="28"/>
              </w:rPr>
              <w:t>）</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728" w:hRule="atLeast"/>
          <w:jc w:val="center"/>
        </w:trPr>
        <w:tc>
          <w:tcPr>
            <w:tcW w:w="8647" w:type="dxa"/>
          </w:tcPr>
          <w:p>
            <w:pPr>
              <w:rPr>
                <w:rFonts w:ascii="仿宋_GB2312" w:eastAsia="仿宋_GB2312"/>
                <w:sz w:val="28"/>
                <w:szCs w:val="28"/>
              </w:rPr>
            </w:pPr>
            <w:r>
              <w:rPr>
                <w:rFonts w:hint="eastAsia" w:ascii="仿宋_GB2312" w:eastAsia="仿宋_GB2312"/>
                <w:sz w:val="28"/>
                <w:szCs w:val="28"/>
              </w:rPr>
              <w:t>3．成果创新点（</w:t>
            </w:r>
            <w:r>
              <w:rPr>
                <w:rFonts w:ascii="仿宋_GB2312" w:eastAsia="仿宋_GB2312"/>
                <w:sz w:val="28"/>
                <w:szCs w:val="28"/>
              </w:rPr>
              <w:t>不超过</w:t>
            </w:r>
            <w:r>
              <w:rPr>
                <w:rFonts w:hint="eastAsia" w:ascii="仿宋_GB2312" w:eastAsia="仿宋_GB2312"/>
                <w:sz w:val="28"/>
                <w:szCs w:val="28"/>
              </w:rPr>
              <w:t>8</w:t>
            </w:r>
            <w:r>
              <w:rPr>
                <w:rFonts w:ascii="仿宋_GB2312" w:eastAsia="仿宋_GB2312"/>
                <w:sz w:val="28"/>
                <w:szCs w:val="28"/>
              </w:rPr>
              <w:t>00字</w:t>
            </w:r>
            <w:r>
              <w:rPr>
                <w:rFonts w:hint="eastAsia" w:ascii="仿宋_GB2312" w:eastAsia="仿宋_GB2312"/>
                <w:sz w:val="28"/>
                <w:szCs w:val="28"/>
              </w:rPr>
              <w:t>）</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3724" w:hRule="atLeast"/>
          <w:jc w:val="center"/>
        </w:trPr>
        <w:tc>
          <w:tcPr>
            <w:tcW w:w="8647" w:type="dxa"/>
          </w:tcPr>
          <w:p>
            <w:pPr>
              <w:rPr>
                <w:rFonts w:ascii="仿宋_GB2312" w:eastAsia="仿宋_GB2312"/>
                <w:sz w:val="28"/>
                <w:szCs w:val="28"/>
              </w:rPr>
            </w:pPr>
            <w:r>
              <w:rPr>
                <w:rFonts w:hint="eastAsia" w:ascii="仿宋_GB2312" w:eastAsia="仿宋_GB2312"/>
                <w:sz w:val="28"/>
                <w:szCs w:val="28"/>
              </w:rPr>
              <w:t>4．成果推广应用效果（</w:t>
            </w:r>
            <w:r>
              <w:rPr>
                <w:rFonts w:ascii="仿宋_GB2312" w:eastAsia="仿宋_GB2312"/>
                <w:sz w:val="28"/>
                <w:szCs w:val="28"/>
              </w:rPr>
              <w:t>不超过</w:t>
            </w:r>
            <w:r>
              <w:rPr>
                <w:rFonts w:hint="eastAsia" w:ascii="仿宋_GB2312" w:eastAsia="仿宋_GB2312"/>
                <w:sz w:val="28"/>
                <w:szCs w:val="28"/>
              </w:rPr>
              <w:t>10</w:t>
            </w:r>
            <w:r>
              <w:rPr>
                <w:rFonts w:ascii="仿宋_GB2312" w:eastAsia="仿宋_GB2312"/>
                <w:sz w:val="28"/>
                <w:szCs w:val="28"/>
              </w:rPr>
              <w:t>00字</w:t>
            </w:r>
            <w:r>
              <w:rPr>
                <w:rFonts w:hint="eastAsia" w:ascii="仿宋_GB2312" w:eastAsia="仿宋_GB2312"/>
                <w:sz w:val="28"/>
                <w:szCs w:val="28"/>
              </w:rPr>
              <w:t>）</w:t>
            </w:r>
          </w:p>
        </w:tc>
      </w:tr>
    </w:tbl>
    <w:p>
      <w:pPr>
        <w:ind w:firstLine="643" w:firstLineChars="200"/>
        <w:rPr>
          <w:rFonts w:ascii="仿宋_GB2312" w:eastAsia="仿宋_GB2312"/>
          <w:b/>
          <w:sz w:val="32"/>
        </w:rPr>
      </w:pPr>
      <w:r>
        <w:rPr>
          <w:rFonts w:hint="eastAsia" w:ascii="仿宋_GB2312" w:eastAsia="仿宋_GB2312"/>
          <w:b/>
          <w:sz w:val="32"/>
        </w:rPr>
        <w:br w:type="page"/>
      </w:r>
      <w:r>
        <w:rPr>
          <w:rFonts w:hint="eastAsia" w:ascii="仿宋_GB2312" w:eastAsia="仿宋_GB2312"/>
          <w:b/>
          <w:sz w:val="32"/>
        </w:rPr>
        <w:t>二、主要完成人情况</w:t>
      </w:r>
    </w:p>
    <w:tbl>
      <w:tblPr>
        <w:tblStyle w:val="7"/>
        <w:tblW w:w="864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1"/>
        <w:gridCol w:w="1276"/>
        <w:gridCol w:w="3260"/>
        <w:gridCol w:w="1559"/>
        <w:gridCol w:w="170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5" w:hRule="atLeast"/>
        </w:trPr>
        <w:tc>
          <w:tcPr>
            <w:tcW w:w="2127" w:type="dxa"/>
            <w:gridSpan w:val="2"/>
            <w:vAlign w:val="center"/>
          </w:tcPr>
          <w:p>
            <w:pPr>
              <w:rPr>
                <w:rFonts w:ascii="仿宋_GB2312" w:eastAsia="仿宋_GB2312"/>
                <w:sz w:val="28"/>
                <w:szCs w:val="28"/>
              </w:rPr>
            </w:pPr>
            <w:r>
              <w:rPr>
                <w:rFonts w:hint="eastAsia" w:ascii="仿宋_GB2312" w:eastAsia="仿宋_GB2312"/>
                <w:sz w:val="28"/>
                <w:szCs w:val="28"/>
              </w:rPr>
              <w:t>主持人姓名</w:t>
            </w:r>
          </w:p>
        </w:tc>
        <w:tc>
          <w:tcPr>
            <w:tcW w:w="3260" w:type="dxa"/>
            <w:vAlign w:val="center"/>
          </w:tcPr>
          <w:p>
            <w:pPr>
              <w:rPr>
                <w:rFonts w:ascii="仿宋_GB2312" w:eastAsia="仿宋_GB2312"/>
                <w:sz w:val="28"/>
                <w:szCs w:val="28"/>
              </w:rPr>
            </w:pPr>
          </w:p>
        </w:tc>
        <w:tc>
          <w:tcPr>
            <w:tcW w:w="1559" w:type="dxa"/>
            <w:vAlign w:val="center"/>
          </w:tcPr>
          <w:p>
            <w:pPr>
              <w:rPr>
                <w:rFonts w:ascii="仿宋_GB2312" w:eastAsia="仿宋_GB2312"/>
                <w:sz w:val="28"/>
                <w:szCs w:val="28"/>
              </w:rPr>
            </w:pPr>
            <w:r>
              <w:rPr>
                <w:rFonts w:hint="eastAsia" w:ascii="仿宋_GB2312" w:eastAsia="仿宋_GB2312"/>
                <w:sz w:val="28"/>
                <w:szCs w:val="28"/>
              </w:rPr>
              <w:t>性    别</w:t>
            </w:r>
          </w:p>
        </w:tc>
        <w:tc>
          <w:tcPr>
            <w:tcW w:w="1701" w:type="dxa"/>
            <w:vAlign w:val="center"/>
          </w:tcPr>
          <w:p>
            <w:pPr>
              <w:rPr>
                <w:rFonts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4" w:hRule="atLeast"/>
        </w:trPr>
        <w:tc>
          <w:tcPr>
            <w:tcW w:w="2127" w:type="dxa"/>
            <w:gridSpan w:val="2"/>
            <w:vAlign w:val="center"/>
          </w:tcPr>
          <w:p>
            <w:pPr>
              <w:rPr>
                <w:rFonts w:ascii="仿宋_GB2312" w:eastAsia="仿宋_GB2312"/>
                <w:sz w:val="28"/>
                <w:szCs w:val="28"/>
              </w:rPr>
            </w:pPr>
            <w:r>
              <w:rPr>
                <w:rFonts w:hint="eastAsia" w:ascii="仿宋_GB2312" w:eastAsia="仿宋_GB2312"/>
                <w:sz w:val="28"/>
                <w:szCs w:val="28"/>
              </w:rPr>
              <w:t>出生年月</w:t>
            </w:r>
          </w:p>
        </w:tc>
        <w:tc>
          <w:tcPr>
            <w:tcW w:w="3260" w:type="dxa"/>
            <w:vAlign w:val="center"/>
          </w:tcPr>
          <w:p>
            <w:pPr>
              <w:rPr>
                <w:rFonts w:ascii="仿宋_GB2312" w:eastAsia="仿宋_GB2312"/>
                <w:sz w:val="28"/>
                <w:szCs w:val="28"/>
              </w:rPr>
            </w:pPr>
            <w:r>
              <w:rPr>
                <w:rFonts w:hint="eastAsia" w:ascii="仿宋_GB2312" w:eastAsia="仿宋_GB2312"/>
                <w:sz w:val="28"/>
                <w:szCs w:val="28"/>
              </w:rPr>
              <w:t xml:space="preserve">           年    月</w:t>
            </w:r>
          </w:p>
        </w:tc>
        <w:tc>
          <w:tcPr>
            <w:tcW w:w="1559" w:type="dxa"/>
            <w:vAlign w:val="center"/>
          </w:tcPr>
          <w:p>
            <w:pPr>
              <w:rPr>
                <w:rFonts w:ascii="仿宋_GB2312" w:eastAsia="仿宋_GB2312"/>
                <w:sz w:val="28"/>
                <w:szCs w:val="28"/>
              </w:rPr>
            </w:pPr>
            <w:r>
              <w:rPr>
                <w:rFonts w:hint="eastAsia" w:ascii="仿宋_GB2312" w:eastAsia="仿宋_GB2312"/>
                <w:sz w:val="28"/>
                <w:szCs w:val="28"/>
              </w:rPr>
              <w:t>最后学历</w:t>
            </w:r>
          </w:p>
        </w:tc>
        <w:tc>
          <w:tcPr>
            <w:tcW w:w="1701" w:type="dxa"/>
            <w:vAlign w:val="center"/>
          </w:tcPr>
          <w:p>
            <w:pPr>
              <w:rPr>
                <w:rFonts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13" w:hRule="atLeast"/>
        </w:trPr>
        <w:tc>
          <w:tcPr>
            <w:tcW w:w="2127" w:type="dxa"/>
            <w:gridSpan w:val="2"/>
            <w:vAlign w:val="center"/>
          </w:tcPr>
          <w:p>
            <w:pPr>
              <w:rPr>
                <w:rFonts w:ascii="仿宋_GB2312" w:eastAsia="仿宋_GB2312"/>
                <w:sz w:val="28"/>
                <w:szCs w:val="28"/>
              </w:rPr>
            </w:pPr>
            <w:r>
              <w:rPr>
                <w:rFonts w:hint="eastAsia" w:ascii="仿宋_GB2312" w:eastAsia="仿宋_GB2312"/>
                <w:sz w:val="28"/>
                <w:szCs w:val="28"/>
              </w:rPr>
              <w:t>参加工作时间</w:t>
            </w:r>
          </w:p>
        </w:tc>
        <w:tc>
          <w:tcPr>
            <w:tcW w:w="3260" w:type="dxa"/>
            <w:vAlign w:val="center"/>
          </w:tcPr>
          <w:p>
            <w:pPr>
              <w:rPr>
                <w:rFonts w:ascii="仿宋_GB2312" w:eastAsia="仿宋_GB2312"/>
                <w:sz w:val="28"/>
                <w:szCs w:val="28"/>
              </w:rPr>
            </w:pPr>
            <w:r>
              <w:rPr>
                <w:rFonts w:hint="eastAsia" w:ascii="仿宋_GB2312" w:eastAsia="仿宋_GB2312"/>
                <w:sz w:val="28"/>
                <w:szCs w:val="28"/>
              </w:rPr>
              <w:t xml:space="preserve">           年    月</w:t>
            </w:r>
          </w:p>
        </w:tc>
        <w:tc>
          <w:tcPr>
            <w:tcW w:w="1559" w:type="dxa"/>
            <w:vAlign w:val="center"/>
          </w:tcPr>
          <w:p>
            <w:pPr>
              <w:rPr>
                <w:rFonts w:ascii="仿宋_GB2312" w:eastAsia="仿宋_GB2312"/>
                <w:sz w:val="28"/>
                <w:szCs w:val="28"/>
              </w:rPr>
            </w:pPr>
            <w:r>
              <w:rPr>
                <w:rFonts w:hint="eastAsia" w:ascii="仿宋_GB2312" w:eastAsia="仿宋_GB2312"/>
                <w:sz w:val="28"/>
                <w:szCs w:val="28"/>
              </w:rPr>
              <w:t>高校教龄</w:t>
            </w:r>
          </w:p>
        </w:tc>
        <w:tc>
          <w:tcPr>
            <w:tcW w:w="1701" w:type="dxa"/>
            <w:vAlign w:val="center"/>
          </w:tcPr>
          <w:p>
            <w:pPr>
              <w:rPr>
                <w:rFonts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98" w:hRule="atLeast"/>
        </w:trPr>
        <w:tc>
          <w:tcPr>
            <w:tcW w:w="2127" w:type="dxa"/>
            <w:gridSpan w:val="2"/>
            <w:vAlign w:val="center"/>
          </w:tcPr>
          <w:p>
            <w:pPr>
              <w:rPr>
                <w:rFonts w:ascii="仿宋_GB2312" w:eastAsia="仿宋_GB2312"/>
                <w:sz w:val="28"/>
                <w:szCs w:val="28"/>
              </w:rPr>
            </w:pPr>
            <w:r>
              <w:rPr>
                <w:rFonts w:hint="eastAsia" w:ascii="仿宋_GB2312" w:eastAsia="仿宋_GB2312"/>
                <w:sz w:val="28"/>
                <w:szCs w:val="28"/>
              </w:rPr>
              <w:t>专业技术</w:t>
            </w:r>
          </w:p>
          <w:p>
            <w:pPr>
              <w:rPr>
                <w:rFonts w:ascii="仿宋_GB2312" w:eastAsia="仿宋_GB2312"/>
                <w:sz w:val="28"/>
                <w:szCs w:val="28"/>
              </w:rPr>
            </w:pPr>
            <w:r>
              <w:rPr>
                <w:rFonts w:hint="eastAsia" w:ascii="仿宋_GB2312" w:eastAsia="仿宋_GB2312"/>
                <w:sz w:val="28"/>
                <w:szCs w:val="28"/>
              </w:rPr>
              <w:t>职    称</w:t>
            </w:r>
          </w:p>
        </w:tc>
        <w:tc>
          <w:tcPr>
            <w:tcW w:w="3260" w:type="dxa"/>
            <w:vAlign w:val="center"/>
          </w:tcPr>
          <w:p>
            <w:pPr>
              <w:rPr>
                <w:rFonts w:ascii="仿宋_GB2312" w:eastAsia="仿宋_GB2312"/>
                <w:sz w:val="28"/>
                <w:szCs w:val="28"/>
              </w:rPr>
            </w:pPr>
            <w:r>
              <w:rPr>
                <w:rFonts w:hint="eastAsia" w:ascii="仿宋_GB2312" w:eastAsia="仿宋_GB2312"/>
                <w:sz w:val="28"/>
                <w:szCs w:val="28"/>
              </w:rPr>
              <w:t xml:space="preserve">                             </w:t>
            </w:r>
          </w:p>
          <w:p>
            <w:pPr>
              <w:rPr>
                <w:rFonts w:ascii="仿宋_GB2312" w:eastAsia="仿宋_GB2312"/>
                <w:sz w:val="28"/>
                <w:szCs w:val="28"/>
              </w:rPr>
            </w:pPr>
            <w:r>
              <w:rPr>
                <w:rFonts w:hint="eastAsia" w:ascii="仿宋_GB2312" w:eastAsia="仿宋_GB2312"/>
                <w:sz w:val="28"/>
                <w:szCs w:val="28"/>
              </w:rPr>
              <w:t xml:space="preserve">          </w:t>
            </w:r>
          </w:p>
        </w:tc>
        <w:tc>
          <w:tcPr>
            <w:tcW w:w="1559" w:type="dxa"/>
            <w:vAlign w:val="center"/>
          </w:tcPr>
          <w:p>
            <w:pPr>
              <w:rPr>
                <w:rFonts w:ascii="仿宋_GB2312" w:eastAsia="仿宋_GB2312"/>
                <w:sz w:val="28"/>
                <w:szCs w:val="28"/>
              </w:rPr>
            </w:pPr>
            <w:r>
              <w:rPr>
                <w:rFonts w:hint="eastAsia" w:ascii="仿宋_GB2312" w:eastAsia="仿宋_GB2312"/>
                <w:sz w:val="28"/>
                <w:szCs w:val="28"/>
              </w:rPr>
              <w:t xml:space="preserve">现 任 党政 职 务       </w:t>
            </w:r>
          </w:p>
        </w:tc>
        <w:tc>
          <w:tcPr>
            <w:tcW w:w="1701" w:type="dxa"/>
            <w:vAlign w:val="center"/>
          </w:tcPr>
          <w:p>
            <w:pPr>
              <w:jc w:val="center"/>
              <w:rPr>
                <w:rFonts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2" w:hRule="atLeast"/>
        </w:trPr>
        <w:tc>
          <w:tcPr>
            <w:tcW w:w="2127" w:type="dxa"/>
            <w:gridSpan w:val="2"/>
            <w:vAlign w:val="center"/>
          </w:tcPr>
          <w:p>
            <w:pPr>
              <w:rPr>
                <w:rFonts w:ascii="仿宋_GB2312" w:eastAsia="仿宋_GB2312"/>
                <w:sz w:val="28"/>
                <w:szCs w:val="28"/>
              </w:rPr>
            </w:pPr>
            <w:r>
              <w:rPr>
                <w:rFonts w:hint="eastAsia" w:ascii="仿宋_GB2312" w:eastAsia="仿宋_GB2312"/>
                <w:sz w:val="28"/>
                <w:szCs w:val="28"/>
              </w:rPr>
              <w:t>工作单位</w:t>
            </w:r>
          </w:p>
        </w:tc>
        <w:tc>
          <w:tcPr>
            <w:tcW w:w="3260" w:type="dxa"/>
            <w:vAlign w:val="center"/>
          </w:tcPr>
          <w:p>
            <w:pPr>
              <w:rPr>
                <w:rFonts w:ascii="仿宋_GB2312" w:eastAsia="仿宋_GB2312"/>
                <w:sz w:val="28"/>
                <w:szCs w:val="28"/>
              </w:rPr>
            </w:pPr>
          </w:p>
        </w:tc>
        <w:tc>
          <w:tcPr>
            <w:tcW w:w="1559" w:type="dxa"/>
            <w:vAlign w:val="center"/>
          </w:tcPr>
          <w:p>
            <w:pPr>
              <w:rPr>
                <w:rFonts w:ascii="仿宋_GB2312" w:eastAsia="仿宋_GB2312"/>
                <w:sz w:val="28"/>
                <w:szCs w:val="28"/>
              </w:rPr>
            </w:pPr>
            <w:r>
              <w:rPr>
                <w:rFonts w:hint="eastAsia" w:ascii="仿宋_GB2312" w:eastAsia="仿宋_GB2312"/>
                <w:sz w:val="28"/>
                <w:szCs w:val="28"/>
              </w:rPr>
              <w:t>联系电话</w:t>
            </w:r>
          </w:p>
        </w:tc>
        <w:tc>
          <w:tcPr>
            <w:tcW w:w="1701" w:type="dxa"/>
            <w:vAlign w:val="center"/>
          </w:tcPr>
          <w:p>
            <w:pPr>
              <w:rPr>
                <w:rFonts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1" w:hRule="atLeast"/>
        </w:trPr>
        <w:tc>
          <w:tcPr>
            <w:tcW w:w="2127" w:type="dxa"/>
            <w:gridSpan w:val="2"/>
            <w:vAlign w:val="center"/>
          </w:tcPr>
          <w:p>
            <w:pPr>
              <w:rPr>
                <w:rFonts w:ascii="仿宋_GB2312" w:eastAsia="仿宋_GB2312"/>
                <w:sz w:val="28"/>
                <w:szCs w:val="28"/>
              </w:rPr>
            </w:pPr>
            <w:r>
              <w:rPr>
                <w:rFonts w:hint="eastAsia" w:ascii="仿宋_GB2312" w:eastAsia="仿宋_GB2312"/>
                <w:sz w:val="28"/>
                <w:szCs w:val="28"/>
              </w:rPr>
              <w:t>现从事工</w:t>
            </w:r>
          </w:p>
          <w:p>
            <w:pPr>
              <w:rPr>
                <w:rFonts w:ascii="仿宋_GB2312" w:eastAsia="仿宋_GB2312"/>
                <w:sz w:val="28"/>
                <w:szCs w:val="28"/>
              </w:rPr>
            </w:pPr>
            <w:r>
              <w:rPr>
                <w:rFonts w:hint="eastAsia" w:ascii="仿宋_GB2312" w:eastAsia="仿宋_GB2312"/>
                <w:sz w:val="28"/>
                <w:szCs w:val="28"/>
              </w:rPr>
              <w:t>作及专长</w:t>
            </w:r>
          </w:p>
        </w:tc>
        <w:tc>
          <w:tcPr>
            <w:tcW w:w="3260" w:type="dxa"/>
            <w:tcBorders>
              <w:right w:val="single" w:color="auto" w:sz="4" w:space="0"/>
            </w:tcBorders>
            <w:vAlign w:val="center"/>
          </w:tcPr>
          <w:p>
            <w:pPr>
              <w:rPr>
                <w:rFonts w:ascii="仿宋_GB2312" w:eastAsia="仿宋_GB2312"/>
                <w:sz w:val="28"/>
                <w:szCs w:val="28"/>
              </w:rPr>
            </w:pPr>
          </w:p>
        </w:tc>
        <w:tc>
          <w:tcPr>
            <w:tcW w:w="1559" w:type="dxa"/>
            <w:tcBorders>
              <w:left w:val="single" w:color="auto" w:sz="4" w:space="0"/>
              <w:right w:val="single" w:color="auto" w:sz="4" w:space="0"/>
            </w:tcBorders>
            <w:vAlign w:val="center"/>
          </w:tcPr>
          <w:p>
            <w:pPr>
              <w:rPr>
                <w:rFonts w:ascii="仿宋_GB2312" w:eastAsia="仿宋_GB2312"/>
                <w:sz w:val="28"/>
                <w:szCs w:val="28"/>
              </w:rPr>
            </w:pPr>
            <w:r>
              <w:rPr>
                <w:rFonts w:hint="eastAsia" w:ascii="仿宋_GB2312" w:eastAsia="仿宋_GB2312"/>
                <w:sz w:val="28"/>
                <w:szCs w:val="28"/>
              </w:rPr>
              <w:t>电子信箱</w:t>
            </w:r>
          </w:p>
        </w:tc>
        <w:tc>
          <w:tcPr>
            <w:tcW w:w="1701" w:type="dxa"/>
            <w:tcBorders>
              <w:left w:val="single" w:color="auto" w:sz="4" w:space="0"/>
            </w:tcBorders>
            <w:vAlign w:val="center"/>
          </w:tcPr>
          <w:p>
            <w:pPr>
              <w:rPr>
                <w:rFonts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9" w:hRule="atLeast"/>
        </w:trPr>
        <w:tc>
          <w:tcPr>
            <w:tcW w:w="2127" w:type="dxa"/>
            <w:gridSpan w:val="2"/>
            <w:vAlign w:val="center"/>
          </w:tcPr>
          <w:p>
            <w:pPr>
              <w:rPr>
                <w:rFonts w:ascii="仿宋_GB2312" w:eastAsia="仿宋_GB2312"/>
                <w:sz w:val="28"/>
                <w:szCs w:val="28"/>
              </w:rPr>
            </w:pPr>
            <w:r>
              <w:rPr>
                <w:rFonts w:hint="eastAsia" w:ascii="仿宋_GB2312" w:eastAsia="仿宋_GB2312"/>
                <w:sz w:val="28"/>
                <w:szCs w:val="28"/>
              </w:rPr>
              <w:t>通讯地址</w:t>
            </w:r>
          </w:p>
        </w:tc>
        <w:tc>
          <w:tcPr>
            <w:tcW w:w="3260" w:type="dxa"/>
            <w:tcBorders>
              <w:right w:val="single" w:color="auto" w:sz="4" w:space="0"/>
            </w:tcBorders>
            <w:vAlign w:val="center"/>
          </w:tcPr>
          <w:p>
            <w:pPr>
              <w:rPr>
                <w:rFonts w:ascii="仿宋_GB2312" w:eastAsia="仿宋_GB2312"/>
                <w:sz w:val="28"/>
                <w:szCs w:val="28"/>
              </w:rPr>
            </w:pPr>
          </w:p>
        </w:tc>
        <w:tc>
          <w:tcPr>
            <w:tcW w:w="1559" w:type="dxa"/>
            <w:tcBorders>
              <w:left w:val="single" w:color="auto" w:sz="4" w:space="0"/>
              <w:right w:val="single" w:color="auto" w:sz="4" w:space="0"/>
            </w:tcBorders>
            <w:vAlign w:val="center"/>
          </w:tcPr>
          <w:p>
            <w:pPr>
              <w:rPr>
                <w:rFonts w:ascii="仿宋_GB2312" w:eastAsia="仿宋_GB2312"/>
                <w:sz w:val="28"/>
                <w:szCs w:val="28"/>
              </w:rPr>
            </w:pPr>
            <w:r>
              <w:rPr>
                <w:rFonts w:hint="eastAsia" w:ascii="仿宋_GB2312" w:eastAsia="仿宋_GB2312"/>
                <w:sz w:val="28"/>
                <w:szCs w:val="28"/>
              </w:rPr>
              <w:t>邮政编码</w:t>
            </w:r>
          </w:p>
        </w:tc>
        <w:tc>
          <w:tcPr>
            <w:tcW w:w="1701" w:type="dxa"/>
            <w:tcBorders>
              <w:left w:val="single" w:color="auto" w:sz="4" w:space="0"/>
            </w:tcBorders>
            <w:vAlign w:val="center"/>
          </w:tcPr>
          <w:p>
            <w:pPr>
              <w:rPr>
                <w:rFonts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9" w:hRule="atLeast"/>
        </w:trPr>
        <w:tc>
          <w:tcPr>
            <w:tcW w:w="2127" w:type="dxa"/>
            <w:gridSpan w:val="2"/>
            <w:vAlign w:val="center"/>
          </w:tcPr>
          <w:p>
            <w:pPr>
              <w:rPr>
                <w:rFonts w:ascii="仿宋_GB2312" w:eastAsia="仿宋_GB2312"/>
                <w:sz w:val="28"/>
                <w:szCs w:val="28"/>
              </w:rPr>
            </w:pPr>
            <w:r>
              <w:rPr>
                <w:rFonts w:hint="eastAsia" w:ascii="仿宋_GB2312" w:eastAsia="仿宋_GB2312"/>
                <w:sz w:val="28"/>
                <w:szCs w:val="28"/>
              </w:rPr>
              <w:t>何时何地受何种奖励</w:t>
            </w:r>
          </w:p>
        </w:tc>
        <w:tc>
          <w:tcPr>
            <w:tcW w:w="6520" w:type="dxa"/>
            <w:gridSpan w:val="3"/>
            <w:vAlign w:val="center"/>
          </w:tcPr>
          <w:p>
            <w:pPr>
              <w:rPr>
                <w:rFonts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007" w:hRule="atLeast"/>
        </w:trPr>
        <w:tc>
          <w:tcPr>
            <w:tcW w:w="851" w:type="dxa"/>
          </w:tcPr>
          <w:p>
            <w:pPr>
              <w:spacing w:line="192" w:lineRule="auto"/>
              <w:jc w:val="center"/>
              <w:rPr>
                <w:rFonts w:ascii="仿宋_GB2312" w:eastAsia="仿宋_GB2312"/>
                <w:sz w:val="28"/>
                <w:szCs w:val="28"/>
              </w:rPr>
            </w:pPr>
          </w:p>
          <w:p>
            <w:pPr>
              <w:spacing w:line="192" w:lineRule="auto"/>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 xml:space="preserve">主  </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要</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贡</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献</w:t>
            </w:r>
          </w:p>
          <w:p>
            <w:pPr>
              <w:spacing w:line="192" w:lineRule="auto"/>
              <w:rPr>
                <w:rFonts w:ascii="仿宋_GB2312" w:eastAsia="仿宋_GB2312"/>
                <w:sz w:val="28"/>
                <w:szCs w:val="28"/>
              </w:rPr>
            </w:pPr>
          </w:p>
        </w:tc>
        <w:tc>
          <w:tcPr>
            <w:tcW w:w="7796" w:type="dxa"/>
            <w:gridSpan w:val="4"/>
          </w:tcPr>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 xml:space="preserve">                            </w:t>
            </w:r>
          </w:p>
          <w:p>
            <w:pPr>
              <w:jc w:val="right"/>
              <w:rPr>
                <w:rFonts w:ascii="仿宋_GB2312" w:eastAsia="仿宋_GB2312"/>
                <w:sz w:val="28"/>
                <w:szCs w:val="28"/>
              </w:rPr>
            </w:pPr>
            <w:r>
              <w:rPr>
                <w:rFonts w:hint="eastAsia" w:ascii="仿宋_GB2312" w:eastAsia="仿宋_GB2312"/>
                <w:sz w:val="28"/>
                <w:szCs w:val="28"/>
              </w:rPr>
              <w:t>本人签名  : ____________</w:t>
            </w:r>
          </w:p>
          <w:p>
            <w:pPr>
              <w:jc w:val="right"/>
              <w:rPr>
                <w:rFonts w:ascii="仿宋_GB2312" w:eastAsia="仿宋_GB2312"/>
                <w:sz w:val="28"/>
                <w:szCs w:val="28"/>
              </w:rPr>
            </w:pPr>
            <w:r>
              <w:rPr>
                <w:rFonts w:hint="eastAsia" w:ascii="仿宋_GB2312" w:eastAsia="仿宋_GB2312"/>
                <w:sz w:val="28"/>
                <w:szCs w:val="28"/>
              </w:rPr>
              <w:t xml:space="preserve"> </w:t>
            </w:r>
          </w:p>
          <w:p>
            <w:pPr>
              <w:jc w:val="right"/>
              <w:rPr>
                <w:rFonts w:ascii="仿宋_GB2312" w:eastAsia="仿宋_GB2312"/>
                <w:sz w:val="28"/>
                <w:szCs w:val="28"/>
              </w:rPr>
            </w:pPr>
            <w:r>
              <w:rPr>
                <w:rFonts w:hint="eastAsia" w:ascii="仿宋_GB2312" w:eastAsia="仿宋_GB2312"/>
                <w:sz w:val="28"/>
                <w:szCs w:val="28"/>
              </w:rPr>
              <w:t xml:space="preserve">                                     年   月    日</w:t>
            </w:r>
          </w:p>
        </w:tc>
      </w:tr>
    </w:tbl>
    <w:p>
      <w:pPr>
        <w:rPr>
          <w:rFonts w:ascii="仿宋_GB2312" w:eastAsia="仿宋_GB2312"/>
          <w:b/>
          <w:sz w:val="32"/>
        </w:rPr>
      </w:pPr>
    </w:p>
    <w:p>
      <w:pPr>
        <w:rPr>
          <w:rFonts w:ascii="仿宋_GB2312" w:eastAsia="仿宋_GB2312"/>
          <w:b/>
          <w:sz w:val="32"/>
        </w:rPr>
      </w:pPr>
    </w:p>
    <w:p>
      <w:pPr>
        <w:rPr>
          <w:rFonts w:ascii="仿宋_GB2312" w:eastAsia="仿宋_GB2312"/>
          <w:b/>
          <w:sz w:val="32"/>
        </w:rPr>
      </w:pPr>
    </w:p>
    <w:p>
      <w:pPr>
        <w:rPr>
          <w:rFonts w:ascii="仿宋_GB2312" w:eastAsia="仿宋_GB2312"/>
          <w:b/>
          <w:sz w:val="32"/>
        </w:rPr>
      </w:pPr>
    </w:p>
    <w:tbl>
      <w:tblPr>
        <w:tblStyle w:val="7"/>
        <w:tblW w:w="864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1"/>
        <w:gridCol w:w="1417"/>
        <w:gridCol w:w="3119"/>
        <w:gridCol w:w="1559"/>
        <w:gridCol w:w="170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5" w:hRule="atLeast"/>
        </w:trPr>
        <w:tc>
          <w:tcPr>
            <w:tcW w:w="2268" w:type="dxa"/>
            <w:gridSpan w:val="2"/>
            <w:vAlign w:val="center"/>
          </w:tcPr>
          <w:p>
            <w:pPr>
              <w:rPr>
                <w:rFonts w:ascii="仿宋_GB2312" w:eastAsia="仿宋_GB2312"/>
                <w:sz w:val="28"/>
                <w:szCs w:val="28"/>
              </w:rPr>
            </w:pPr>
            <w:r>
              <w:rPr>
                <w:rFonts w:hint="eastAsia" w:ascii="仿宋_GB2312" w:eastAsia="仿宋_GB2312"/>
                <w:sz w:val="28"/>
                <w:szCs w:val="28"/>
              </w:rPr>
              <w:t>第( )完成人姓名</w:t>
            </w:r>
          </w:p>
        </w:tc>
        <w:tc>
          <w:tcPr>
            <w:tcW w:w="3119" w:type="dxa"/>
            <w:vAlign w:val="center"/>
          </w:tcPr>
          <w:p>
            <w:pPr>
              <w:rPr>
                <w:rFonts w:ascii="仿宋_GB2312" w:eastAsia="仿宋_GB2312"/>
                <w:sz w:val="28"/>
                <w:szCs w:val="28"/>
              </w:rPr>
            </w:pPr>
          </w:p>
        </w:tc>
        <w:tc>
          <w:tcPr>
            <w:tcW w:w="1559" w:type="dxa"/>
            <w:vAlign w:val="center"/>
          </w:tcPr>
          <w:p>
            <w:pPr>
              <w:rPr>
                <w:rFonts w:ascii="仿宋_GB2312" w:eastAsia="仿宋_GB2312"/>
                <w:sz w:val="28"/>
                <w:szCs w:val="28"/>
              </w:rPr>
            </w:pPr>
            <w:r>
              <w:rPr>
                <w:rFonts w:hint="eastAsia" w:ascii="仿宋_GB2312" w:eastAsia="仿宋_GB2312"/>
                <w:sz w:val="28"/>
                <w:szCs w:val="28"/>
              </w:rPr>
              <w:t>性    别</w:t>
            </w:r>
          </w:p>
        </w:tc>
        <w:tc>
          <w:tcPr>
            <w:tcW w:w="1701" w:type="dxa"/>
            <w:vAlign w:val="center"/>
          </w:tcPr>
          <w:p>
            <w:pPr>
              <w:rPr>
                <w:rFonts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4" w:hRule="atLeast"/>
        </w:trPr>
        <w:tc>
          <w:tcPr>
            <w:tcW w:w="2268" w:type="dxa"/>
            <w:gridSpan w:val="2"/>
            <w:vAlign w:val="center"/>
          </w:tcPr>
          <w:p>
            <w:pPr>
              <w:rPr>
                <w:rFonts w:ascii="仿宋_GB2312" w:eastAsia="仿宋_GB2312"/>
                <w:sz w:val="28"/>
                <w:szCs w:val="28"/>
              </w:rPr>
            </w:pPr>
            <w:r>
              <w:rPr>
                <w:rFonts w:hint="eastAsia" w:ascii="仿宋_GB2312" w:eastAsia="仿宋_GB2312"/>
                <w:sz w:val="28"/>
                <w:szCs w:val="28"/>
              </w:rPr>
              <w:t>出生年月</w:t>
            </w:r>
          </w:p>
        </w:tc>
        <w:tc>
          <w:tcPr>
            <w:tcW w:w="3119" w:type="dxa"/>
            <w:vAlign w:val="center"/>
          </w:tcPr>
          <w:p>
            <w:pPr>
              <w:rPr>
                <w:rFonts w:ascii="仿宋_GB2312" w:eastAsia="仿宋_GB2312"/>
                <w:sz w:val="28"/>
                <w:szCs w:val="28"/>
              </w:rPr>
            </w:pPr>
            <w:r>
              <w:rPr>
                <w:rFonts w:hint="eastAsia" w:ascii="仿宋_GB2312" w:eastAsia="仿宋_GB2312"/>
                <w:sz w:val="28"/>
                <w:szCs w:val="28"/>
              </w:rPr>
              <w:t xml:space="preserve">           年    月</w:t>
            </w:r>
          </w:p>
        </w:tc>
        <w:tc>
          <w:tcPr>
            <w:tcW w:w="1559" w:type="dxa"/>
            <w:vAlign w:val="center"/>
          </w:tcPr>
          <w:p>
            <w:pPr>
              <w:rPr>
                <w:rFonts w:ascii="仿宋_GB2312" w:eastAsia="仿宋_GB2312"/>
                <w:sz w:val="28"/>
                <w:szCs w:val="28"/>
              </w:rPr>
            </w:pPr>
            <w:r>
              <w:rPr>
                <w:rFonts w:hint="eastAsia" w:ascii="仿宋_GB2312" w:eastAsia="仿宋_GB2312"/>
                <w:sz w:val="28"/>
                <w:szCs w:val="28"/>
              </w:rPr>
              <w:t>最后学历</w:t>
            </w:r>
          </w:p>
        </w:tc>
        <w:tc>
          <w:tcPr>
            <w:tcW w:w="1701" w:type="dxa"/>
            <w:vAlign w:val="center"/>
          </w:tcPr>
          <w:p>
            <w:pPr>
              <w:rPr>
                <w:rFonts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13" w:hRule="atLeast"/>
        </w:trPr>
        <w:tc>
          <w:tcPr>
            <w:tcW w:w="2268" w:type="dxa"/>
            <w:gridSpan w:val="2"/>
            <w:vAlign w:val="center"/>
          </w:tcPr>
          <w:p>
            <w:pPr>
              <w:rPr>
                <w:rFonts w:ascii="仿宋_GB2312" w:eastAsia="仿宋_GB2312"/>
                <w:sz w:val="28"/>
                <w:szCs w:val="28"/>
              </w:rPr>
            </w:pPr>
            <w:r>
              <w:rPr>
                <w:rFonts w:hint="eastAsia" w:ascii="仿宋_GB2312" w:eastAsia="仿宋_GB2312"/>
                <w:sz w:val="28"/>
                <w:szCs w:val="28"/>
              </w:rPr>
              <w:t>参加工作时间</w:t>
            </w:r>
          </w:p>
        </w:tc>
        <w:tc>
          <w:tcPr>
            <w:tcW w:w="3119" w:type="dxa"/>
            <w:vAlign w:val="center"/>
          </w:tcPr>
          <w:p>
            <w:pPr>
              <w:rPr>
                <w:rFonts w:ascii="仿宋_GB2312" w:eastAsia="仿宋_GB2312"/>
                <w:sz w:val="28"/>
                <w:szCs w:val="28"/>
              </w:rPr>
            </w:pPr>
            <w:r>
              <w:rPr>
                <w:rFonts w:hint="eastAsia" w:ascii="仿宋_GB2312" w:eastAsia="仿宋_GB2312"/>
                <w:sz w:val="28"/>
                <w:szCs w:val="28"/>
              </w:rPr>
              <w:t xml:space="preserve">           年    月</w:t>
            </w:r>
          </w:p>
        </w:tc>
        <w:tc>
          <w:tcPr>
            <w:tcW w:w="1559" w:type="dxa"/>
            <w:vAlign w:val="center"/>
          </w:tcPr>
          <w:p>
            <w:pPr>
              <w:rPr>
                <w:rFonts w:ascii="仿宋_GB2312" w:eastAsia="仿宋_GB2312"/>
                <w:sz w:val="28"/>
                <w:szCs w:val="28"/>
              </w:rPr>
            </w:pPr>
            <w:r>
              <w:rPr>
                <w:rFonts w:hint="eastAsia" w:ascii="仿宋_GB2312" w:eastAsia="仿宋_GB2312"/>
                <w:sz w:val="28"/>
                <w:szCs w:val="28"/>
              </w:rPr>
              <w:t>高校教龄</w:t>
            </w:r>
          </w:p>
        </w:tc>
        <w:tc>
          <w:tcPr>
            <w:tcW w:w="1701" w:type="dxa"/>
            <w:vAlign w:val="center"/>
          </w:tcPr>
          <w:p>
            <w:pPr>
              <w:rPr>
                <w:rFonts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91" w:hRule="atLeast"/>
        </w:trPr>
        <w:tc>
          <w:tcPr>
            <w:tcW w:w="2268" w:type="dxa"/>
            <w:gridSpan w:val="2"/>
            <w:vAlign w:val="center"/>
          </w:tcPr>
          <w:p>
            <w:pPr>
              <w:rPr>
                <w:rFonts w:ascii="仿宋_GB2312" w:eastAsia="仿宋_GB2312"/>
                <w:sz w:val="28"/>
                <w:szCs w:val="28"/>
              </w:rPr>
            </w:pPr>
            <w:r>
              <w:rPr>
                <w:rFonts w:hint="eastAsia" w:ascii="仿宋_GB2312" w:eastAsia="仿宋_GB2312"/>
                <w:sz w:val="28"/>
                <w:szCs w:val="28"/>
              </w:rPr>
              <w:t>专业技术</w:t>
            </w:r>
          </w:p>
          <w:p>
            <w:pPr>
              <w:rPr>
                <w:rFonts w:ascii="仿宋_GB2312" w:eastAsia="仿宋_GB2312"/>
                <w:sz w:val="28"/>
                <w:szCs w:val="28"/>
              </w:rPr>
            </w:pPr>
            <w:r>
              <w:rPr>
                <w:rFonts w:hint="eastAsia" w:ascii="仿宋_GB2312" w:eastAsia="仿宋_GB2312"/>
                <w:sz w:val="28"/>
                <w:szCs w:val="28"/>
              </w:rPr>
              <w:t>职    称</w:t>
            </w:r>
          </w:p>
        </w:tc>
        <w:tc>
          <w:tcPr>
            <w:tcW w:w="3119" w:type="dxa"/>
            <w:vAlign w:val="center"/>
          </w:tcPr>
          <w:p>
            <w:pPr>
              <w:rPr>
                <w:rFonts w:ascii="仿宋_GB2312" w:eastAsia="仿宋_GB2312"/>
                <w:sz w:val="28"/>
                <w:szCs w:val="28"/>
              </w:rPr>
            </w:pPr>
            <w:r>
              <w:rPr>
                <w:rFonts w:hint="eastAsia" w:ascii="仿宋_GB2312" w:eastAsia="仿宋_GB2312"/>
                <w:sz w:val="28"/>
                <w:szCs w:val="28"/>
              </w:rPr>
              <w:t xml:space="preserve">                             </w:t>
            </w:r>
          </w:p>
          <w:p>
            <w:pPr>
              <w:rPr>
                <w:rFonts w:ascii="仿宋_GB2312" w:eastAsia="仿宋_GB2312"/>
                <w:sz w:val="28"/>
                <w:szCs w:val="28"/>
              </w:rPr>
            </w:pPr>
            <w:r>
              <w:rPr>
                <w:rFonts w:hint="eastAsia" w:ascii="仿宋_GB2312" w:eastAsia="仿宋_GB2312"/>
                <w:sz w:val="28"/>
                <w:szCs w:val="28"/>
              </w:rPr>
              <w:t xml:space="preserve">          </w:t>
            </w:r>
          </w:p>
        </w:tc>
        <w:tc>
          <w:tcPr>
            <w:tcW w:w="1559" w:type="dxa"/>
            <w:vAlign w:val="center"/>
          </w:tcPr>
          <w:p>
            <w:pPr>
              <w:rPr>
                <w:rFonts w:ascii="仿宋_GB2312" w:eastAsia="仿宋_GB2312"/>
                <w:sz w:val="28"/>
                <w:szCs w:val="28"/>
              </w:rPr>
            </w:pPr>
            <w:r>
              <w:rPr>
                <w:rFonts w:hint="eastAsia" w:ascii="仿宋_GB2312" w:eastAsia="仿宋_GB2312"/>
                <w:sz w:val="28"/>
                <w:szCs w:val="28"/>
              </w:rPr>
              <w:t>现 任 党</w:t>
            </w:r>
          </w:p>
          <w:p>
            <w:pPr>
              <w:rPr>
                <w:rFonts w:ascii="仿宋_GB2312" w:eastAsia="仿宋_GB2312"/>
                <w:sz w:val="28"/>
                <w:szCs w:val="28"/>
              </w:rPr>
            </w:pPr>
            <w:r>
              <w:rPr>
                <w:rFonts w:hint="eastAsia" w:ascii="仿宋_GB2312" w:eastAsia="仿宋_GB2312"/>
                <w:sz w:val="28"/>
                <w:szCs w:val="28"/>
              </w:rPr>
              <w:t xml:space="preserve">政 职 务       </w:t>
            </w:r>
          </w:p>
        </w:tc>
        <w:tc>
          <w:tcPr>
            <w:tcW w:w="1701" w:type="dxa"/>
            <w:vAlign w:val="center"/>
          </w:tcPr>
          <w:p>
            <w:pPr>
              <w:jc w:val="center"/>
              <w:rPr>
                <w:rFonts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2" w:hRule="atLeast"/>
        </w:trPr>
        <w:tc>
          <w:tcPr>
            <w:tcW w:w="2268" w:type="dxa"/>
            <w:gridSpan w:val="2"/>
            <w:vAlign w:val="center"/>
          </w:tcPr>
          <w:p>
            <w:pPr>
              <w:rPr>
                <w:rFonts w:ascii="仿宋_GB2312" w:eastAsia="仿宋_GB2312"/>
                <w:sz w:val="28"/>
                <w:szCs w:val="28"/>
              </w:rPr>
            </w:pPr>
            <w:r>
              <w:rPr>
                <w:rFonts w:hint="eastAsia" w:ascii="仿宋_GB2312" w:eastAsia="仿宋_GB2312"/>
                <w:sz w:val="28"/>
                <w:szCs w:val="28"/>
              </w:rPr>
              <w:t>工作单位</w:t>
            </w:r>
          </w:p>
        </w:tc>
        <w:tc>
          <w:tcPr>
            <w:tcW w:w="3119" w:type="dxa"/>
            <w:vAlign w:val="center"/>
          </w:tcPr>
          <w:p>
            <w:pPr>
              <w:rPr>
                <w:rFonts w:ascii="仿宋_GB2312" w:eastAsia="仿宋_GB2312"/>
                <w:sz w:val="28"/>
                <w:szCs w:val="28"/>
              </w:rPr>
            </w:pPr>
          </w:p>
        </w:tc>
        <w:tc>
          <w:tcPr>
            <w:tcW w:w="1559" w:type="dxa"/>
            <w:vAlign w:val="center"/>
          </w:tcPr>
          <w:p>
            <w:pPr>
              <w:rPr>
                <w:rFonts w:ascii="仿宋_GB2312" w:eastAsia="仿宋_GB2312"/>
                <w:sz w:val="28"/>
                <w:szCs w:val="28"/>
              </w:rPr>
            </w:pPr>
            <w:r>
              <w:rPr>
                <w:rFonts w:hint="eastAsia" w:ascii="仿宋_GB2312" w:eastAsia="仿宋_GB2312"/>
                <w:sz w:val="28"/>
                <w:szCs w:val="28"/>
              </w:rPr>
              <w:t>联系电话</w:t>
            </w:r>
          </w:p>
        </w:tc>
        <w:tc>
          <w:tcPr>
            <w:tcW w:w="1701" w:type="dxa"/>
            <w:vAlign w:val="center"/>
          </w:tcPr>
          <w:p>
            <w:pPr>
              <w:rPr>
                <w:rFonts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1" w:hRule="atLeast"/>
        </w:trPr>
        <w:tc>
          <w:tcPr>
            <w:tcW w:w="2268" w:type="dxa"/>
            <w:gridSpan w:val="2"/>
            <w:vAlign w:val="center"/>
          </w:tcPr>
          <w:p>
            <w:pPr>
              <w:rPr>
                <w:rFonts w:ascii="仿宋_GB2312" w:eastAsia="仿宋_GB2312"/>
                <w:sz w:val="28"/>
                <w:szCs w:val="28"/>
              </w:rPr>
            </w:pPr>
            <w:r>
              <w:rPr>
                <w:rFonts w:hint="eastAsia" w:ascii="仿宋_GB2312" w:eastAsia="仿宋_GB2312"/>
                <w:sz w:val="28"/>
                <w:szCs w:val="28"/>
              </w:rPr>
              <w:t>现从事工</w:t>
            </w:r>
          </w:p>
          <w:p>
            <w:pPr>
              <w:rPr>
                <w:rFonts w:ascii="仿宋_GB2312" w:eastAsia="仿宋_GB2312"/>
                <w:sz w:val="28"/>
                <w:szCs w:val="28"/>
              </w:rPr>
            </w:pPr>
            <w:r>
              <w:rPr>
                <w:rFonts w:hint="eastAsia" w:ascii="仿宋_GB2312" w:eastAsia="仿宋_GB2312"/>
                <w:sz w:val="28"/>
                <w:szCs w:val="28"/>
              </w:rPr>
              <w:t>作及专长</w:t>
            </w:r>
          </w:p>
        </w:tc>
        <w:tc>
          <w:tcPr>
            <w:tcW w:w="3119" w:type="dxa"/>
            <w:tcBorders>
              <w:right w:val="single" w:color="auto" w:sz="4" w:space="0"/>
            </w:tcBorders>
            <w:vAlign w:val="center"/>
          </w:tcPr>
          <w:p>
            <w:pPr>
              <w:rPr>
                <w:rFonts w:ascii="仿宋_GB2312" w:eastAsia="仿宋_GB2312"/>
                <w:sz w:val="28"/>
                <w:szCs w:val="28"/>
              </w:rPr>
            </w:pPr>
          </w:p>
        </w:tc>
        <w:tc>
          <w:tcPr>
            <w:tcW w:w="1559" w:type="dxa"/>
            <w:tcBorders>
              <w:left w:val="single" w:color="auto" w:sz="4" w:space="0"/>
              <w:right w:val="single" w:color="auto" w:sz="4" w:space="0"/>
            </w:tcBorders>
            <w:vAlign w:val="center"/>
          </w:tcPr>
          <w:p>
            <w:pPr>
              <w:rPr>
                <w:rFonts w:ascii="仿宋_GB2312" w:eastAsia="仿宋_GB2312"/>
                <w:sz w:val="28"/>
                <w:szCs w:val="28"/>
              </w:rPr>
            </w:pPr>
            <w:r>
              <w:rPr>
                <w:rFonts w:hint="eastAsia" w:ascii="仿宋_GB2312" w:eastAsia="仿宋_GB2312"/>
                <w:sz w:val="28"/>
                <w:szCs w:val="28"/>
              </w:rPr>
              <w:t>电子信箱</w:t>
            </w:r>
          </w:p>
        </w:tc>
        <w:tc>
          <w:tcPr>
            <w:tcW w:w="1701" w:type="dxa"/>
            <w:tcBorders>
              <w:left w:val="single" w:color="auto" w:sz="4" w:space="0"/>
            </w:tcBorders>
            <w:vAlign w:val="center"/>
          </w:tcPr>
          <w:p>
            <w:pPr>
              <w:rPr>
                <w:rFonts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9" w:hRule="atLeast"/>
        </w:trPr>
        <w:tc>
          <w:tcPr>
            <w:tcW w:w="2268" w:type="dxa"/>
            <w:gridSpan w:val="2"/>
            <w:vAlign w:val="center"/>
          </w:tcPr>
          <w:p>
            <w:pPr>
              <w:rPr>
                <w:rFonts w:ascii="仿宋_GB2312" w:eastAsia="仿宋_GB2312"/>
                <w:sz w:val="28"/>
                <w:szCs w:val="28"/>
              </w:rPr>
            </w:pPr>
            <w:r>
              <w:rPr>
                <w:rFonts w:hint="eastAsia" w:ascii="仿宋_GB2312" w:eastAsia="仿宋_GB2312"/>
                <w:sz w:val="28"/>
                <w:szCs w:val="28"/>
              </w:rPr>
              <w:t>通讯地址</w:t>
            </w:r>
          </w:p>
        </w:tc>
        <w:tc>
          <w:tcPr>
            <w:tcW w:w="3119" w:type="dxa"/>
            <w:tcBorders>
              <w:right w:val="single" w:color="auto" w:sz="4" w:space="0"/>
            </w:tcBorders>
            <w:vAlign w:val="center"/>
          </w:tcPr>
          <w:p>
            <w:pPr>
              <w:rPr>
                <w:rFonts w:ascii="仿宋_GB2312" w:eastAsia="仿宋_GB2312"/>
                <w:sz w:val="28"/>
                <w:szCs w:val="28"/>
              </w:rPr>
            </w:pPr>
          </w:p>
        </w:tc>
        <w:tc>
          <w:tcPr>
            <w:tcW w:w="1559" w:type="dxa"/>
            <w:tcBorders>
              <w:left w:val="single" w:color="auto" w:sz="4" w:space="0"/>
              <w:right w:val="single" w:color="auto" w:sz="4" w:space="0"/>
            </w:tcBorders>
            <w:vAlign w:val="center"/>
          </w:tcPr>
          <w:p>
            <w:pPr>
              <w:rPr>
                <w:rFonts w:ascii="仿宋_GB2312" w:eastAsia="仿宋_GB2312"/>
                <w:sz w:val="28"/>
                <w:szCs w:val="28"/>
              </w:rPr>
            </w:pPr>
            <w:r>
              <w:rPr>
                <w:rFonts w:hint="eastAsia" w:ascii="仿宋_GB2312" w:eastAsia="仿宋_GB2312"/>
                <w:sz w:val="28"/>
                <w:szCs w:val="28"/>
              </w:rPr>
              <w:t>邮政编码</w:t>
            </w:r>
          </w:p>
        </w:tc>
        <w:tc>
          <w:tcPr>
            <w:tcW w:w="1701" w:type="dxa"/>
            <w:tcBorders>
              <w:left w:val="single" w:color="auto" w:sz="4" w:space="0"/>
            </w:tcBorders>
            <w:vAlign w:val="center"/>
          </w:tcPr>
          <w:p>
            <w:pPr>
              <w:rPr>
                <w:rFonts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9" w:hRule="atLeast"/>
        </w:trPr>
        <w:tc>
          <w:tcPr>
            <w:tcW w:w="2268" w:type="dxa"/>
            <w:gridSpan w:val="2"/>
            <w:vAlign w:val="center"/>
          </w:tcPr>
          <w:p>
            <w:pPr>
              <w:rPr>
                <w:rFonts w:ascii="仿宋_GB2312" w:eastAsia="仿宋_GB2312"/>
                <w:sz w:val="28"/>
                <w:szCs w:val="28"/>
              </w:rPr>
            </w:pPr>
            <w:r>
              <w:rPr>
                <w:rFonts w:hint="eastAsia" w:ascii="仿宋_GB2312" w:eastAsia="仿宋_GB2312"/>
                <w:sz w:val="28"/>
                <w:szCs w:val="28"/>
              </w:rPr>
              <w:t>何时何地受何种奖励</w:t>
            </w:r>
          </w:p>
        </w:tc>
        <w:tc>
          <w:tcPr>
            <w:tcW w:w="6379" w:type="dxa"/>
            <w:gridSpan w:val="3"/>
            <w:vAlign w:val="center"/>
          </w:tcPr>
          <w:p>
            <w:pPr>
              <w:rPr>
                <w:rFonts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384" w:hRule="atLeast"/>
        </w:trPr>
        <w:tc>
          <w:tcPr>
            <w:tcW w:w="851" w:type="dxa"/>
          </w:tcPr>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 xml:space="preserve">主  </w:t>
            </w:r>
          </w:p>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要</w:t>
            </w:r>
          </w:p>
          <w:p>
            <w:pPr>
              <w:jc w:val="cente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贡</w:t>
            </w:r>
          </w:p>
          <w:p>
            <w:pP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献</w:t>
            </w:r>
          </w:p>
          <w:p>
            <w:pPr>
              <w:rPr>
                <w:rFonts w:ascii="仿宋_GB2312" w:eastAsia="仿宋_GB2312"/>
                <w:sz w:val="28"/>
                <w:szCs w:val="28"/>
              </w:rPr>
            </w:pPr>
          </w:p>
          <w:p>
            <w:pPr>
              <w:rPr>
                <w:rFonts w:ascii="仿宋_GB2312" w:eastAsia="仿宋_GB2312"/>
                <w:sz w:val="28"/>
                <w:szCs w:val="28"/>
              </w:rPr>
            </w:pPr>
          </w:p>
        </w:tc>
        <w:tc>
          <w:tcPr>
            <w:tcW w:w="7796" w:type="dxa"/>
            <w:gridSpan w:val="4"/>
          </w:tcPr>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 xml:space="preserve">  </w:t>
            </w:r>
          </w:p>
          <w:p>
            <w:pPr>
              <w:jc w:val="right"/>
              <w:rPr>
                <w:rFonts w:ascii="仿宋_GB2312" w:eastAsia="仿宋_GB2312"/>
                <w:sz w:val="28"/>
                <w:szCs w:val="28"/>
              </w:rPr>
            </w:pPr>
            <w:r>
              <w:rPr>
                <w:rFonts w:hint="eastAsia" w:ascii="仿宋_GB2312" w:eastAsia="仿宋_GB2312"/>
                <w:sz w:val="28"/>
                <w:szCs w:val="28"/>
              </w:rPr>
              <w:t xml:space="preserve">           本人签名 : ___________</w:t>
            </w:r>
          </w:p>
          <w:p>
            <w:pPr>
              <w:jc w:val="right"/>
              <w:rPr>
                <w:rFonts w:ascii="仿宋_GB2312" w:eastAsia="仿宋_GB2312"/>
                <w:sz w:val="28"/>
                <w:szCs w:val="28"/>
              </w:rPr>
            </w:pPr>
          </w:p>
          <w:p>
            <w:pPr>
              <w:jc w:val="right"/>
              <w:rPr>
                <w:rFonts w:ascii="仿宋_GB2312" w:eastAsia="仿宋_GB2312"/>
                <w:sz w:val="28"/>
                <w:szCs w:val="28"/>
              </w:rPr>
            </w:pPr>
            <w:r>
              <w:rPr>
                <w:rFonts w:hint="eastAsia" w:ascii="仿宋_GB2312" w:eastAsia="仿宋_GB2312"/>
                <w:sz w:val="28"/>
                <w:szCs w:val="28"/>
              </w:rPr>
              <w:t xml:space="preserve">                                       年   月   日</w:t>
            </w:r>
          </w:p>
        </w:tc>
      </w:tr>
    </w:tbl>
    <w:p>
      <w:pPr>
        <w:ind w:firstLine="643" w:firstLineChars="200"/>
        <w:rPr>
          <w:rFonts w:ascii="仿宋_GB2312" w:eastAsia="仿宋_GB2312"/>
          <w:b/>
          <w:sz w:val="32"/>
        </w:rPr>
      </w:pPr>
      <w:r>
        <w:rPr>
          <w:rFonts w:hint="eastAsia" w:ascii="仿宋_GB2312" w:eastAsia="仿宋_GB2312"/>
          <w:b/>
          <w:sz w:val="32"/>
        </w:rPr>
        <w:br w:type="page"/>
      </w:r>
      <w:r>
        <w:rPr>
          <w:rFonts w:hint="eastAsia" w:ascii="仿宋_GB2312" w:eastAsia="仿宋_GB2312"/>
          <w:b/>
          <w:sz w:val="32"/>
        </w:rPr>
        <w:t>三、推荐部门</w:t>
      </w:r>
      <w:r>
        <w:rPr>
          <w:rFonts w:ascii="仿宋_GB2312" w:eastAsia="仿宋_GB2312"/>
          <w:b/>
          <w:sz w:val="32"/>
        </w:rPr>
        <w:t>意见</w:t>
      </w:r>
    </w:p>
    <w:tbl>
      <w:tblPr>
        <w:tblStyle w:val="7"/>
        <w:tblW w:w="8648"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1"/>
        <w:gridCol w:w="850"/>
        <w:gridCol w:w="2410"/>
        <w:gridCol w:w="1986"/>
        <w:gridCol w:w="25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91" w:hRule="atLeast"/>
        </w:trPr>
        <w:tc>
          <w:tcPr>
            <w:tcW w:w="1701" w:type="dxa"/>
            <w:gridSpan w:val="2"/>
            <w:vAlign w:val="center"/>
          </w:tcPr>
          <w:p>
            <w:pPr>
              <w:rPr>
                <w:rFonts w:ascii="仿宋_GB2312" w:eastAsia="仿宋_GB2312"/>
                <w:sz w:val="28"/>
                <w:szCs w:val="28"/>
              </w:rPr>
            </w:pPr>
            <w:r>
              <w:rPr>
                <w:rFonts w:hint="eastAsia" w:ascii="仿宋_GB2312" w:eastAsia="仿宋_GB2312"/>
                <w:sz w:val="28"/>
                <w:szCs w:val="28"/>
              </w:rPr>
              <w:t>名称</w:t>
            </w:r>
          </w:p>
        </w:tc>
        <w:tc>
          <w:tcPr>
            <w:tcW w:w="2410" w:type="dxa"/>
            <w:vAlign w:val="center"/>
          </w:tcPr>
          <w:p>
            <w:pPr>
              <w:rPr>
                <w:rFonts w:ascii="仿宋_GB2312" w:eastAsia="仿宋_GB2312"/>
                <w:sz w:val="28"/>
                <w:szCs w:val="28"/>
              </w:rPr>
            </w:pPr>
          </w:p>
          <w:p>
            <w:pPr>
              <w:rPr>
                <w:rFonts w:ascii="仿宋_GB2312" w:eastAsia="仿宋_GB2312"/>
                <w:sz w:val="28"/>
                <w:szCs w:val="28"/>
              </w:rPr>
            </w:pPr>
          </w:p>
        </w:tc>
        <w:tc>
          <w:tcPr>
            <w:tcW w:w="1986" w:type="dxa"/>
            <w:vAlign w:val="center"/>
          </w:tcPr>
          <w:p>
            <w:pPr>
              <w:rPr>
                <w:rFonts w:ascii="仿宋_GB2312" w:eastAsia="仿宋_GB2312"/>
                <w:sz w:val="28"/>
                <w:szCs w:val="28"/>
              </w:rPr>
            </w:pPr>
            <w:r>
              <w:rPr>
                <w:rFonts w:hint="eastAsia" w:ascii="仿宋_GB2312" w:eastAsia="仿宋_GB2312"/>
                <w:sz w:val="28"/>
                <w:szCs w:val="28"/>
              </w:rPr>
              <w:t>负责人</w:t>
            </w:r>
          </w:p>
        </w:tc>
        <w:tc>
          <w:tcPr>
            <w:tcW w:w="2551" w:type="dxa"/>
            <w:vAlign w:val="center"/>
          </w:tcPr>
          <w:p>
            <w:pPr>
              <w:rPr>
                <w:rFonts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2" w:hRule="atLeast"/>
        </w:trPr>
        <w:tc>
          <w:tcPr>
            <w:tcW w:w="1701" w:type="dxa"/>
            <w:gridSpan w:val="2"/>
            <w:vAlign w:val="center"/>
          </w:tcPr>
          <w:p>
            <w:pPr>
              <w:rPr>
                <w:rFonts w:ascii="仿宋_GB2312" w:eastAsia="仿宋_GB2312"/>
                <w:sz w:val="28"/>
                <w:szCs w:val="28"/>
              </w:rPr>
            </w:pPr>
            <w:r>
              <w:rPr>
                <w:rFonts w:hint="eastAsia" w:ascii="仿宋_GB2312" w:eastAsia="仿宋_GB2312"/>
                <w:sz w:val="28"/>
                <w:szCs w:val="28"/>
              </w:rPr>
              <w:t>联 系 人</w:t>
            </w:r>
          </w:p>
        </w:tc>
        <w:tc>
          <w:tcPr>
            <w:tcW w:w="2410" w:type="dxa"/>
            <w:vAlign w:val="center"/>
          </w:tcPr>
          <w:p>
            <w:pPr>
              <w:rPr>
                <w:rFonts w:ascii="仿宋_GB2312" w:eastAsia="仿宋_GB2312"/>
                <w:sz w:val="28"/>
                <w:szCs w:val="28"/>
              </w:rPr>
            </w:pPr>
          </w:p>
        </w:tc>
        <w:tc>
          <w:tcPr>
            <w:tcW w:w="1986" w:type="dxa"/>
            <w:vAlign w:val="center"/>
          </w:tcPr>
          <w:p>
            <w:pPr>
              <w:rPr>
                <w:rFonts w:ascii="仿宋_GB2312" w:eastAsia="仿宋_GB2312"/>
                <w:sz w:val="28"/>
                <w:szCs w:val="28"/>
              </w:rPr>
            </w:pPr>
            <w:r>
              <w:rPr>
                <w:rFonts w:hint="eastAsia" w:ascii="仿宋_GB2312" w:eastAsia="仿宋_GB2312"/>
                <w:sz w:val="28"/>
                <w:szCs w:val="28"/>
              </w:rPr>
              <w:t>联系电话</w:t>
            </w:r>
          </w:p>
        </w:tc>
        <w:tc>
          <w:tcPr>
            <w:tcW w:w="2551" w:type="dxa"/>
            <w:vAlign w:val="center"/>
          </w:tcPr>
          <w:p>
            <w:pPr>
              <w:rPr>
                <w:rFonts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994" w:hRule="atLeast"/>
        </w:trPr>
        <w:tc>
          <w:tcPr>
            <w:tcW w:w="851" w:type="dxa"/>
          </w:tcPr>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推</w:t>
            </w:r>
          </w:p>
          <w:p>
            <w:pPr>
              <w:rPr>
                <w:rFonts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荐</w:t>
            </w:r>
          </w:p>
          <w:p>
            <w:pPr>
              <w:rPr>
                <w:rFonts w:ascii="仿宋_GB2312" w:eastAsia="仿宋_GB2312"/>
                <w:sz w:val="28"/>
                <w:szCs w:val="28"/>
              </w:rPr>
            </w:pPr>
          </w:p>
          <w:p>
            <w:pPr>
              <w:rPr>
                <w:rFonts w:ascii="仿宋_GB2312" w:eastAsia="仿宋_GB2312"/>
                <w:sz w:val="28"/>
                <w:szCs w:val="28"/>
              </w:rPr>
            </w:pPr>
            <w:r>
              <w:rPr>
                <w:rFonts w:ascii="仿宋_GB2312" w:eastAsia="仿宋_GB2312"/>
                <w:sz w:val="28"/>
                <w:szCs w:val="28"/>
              </w:rPr>
              <w:t>意</w:t>
            </w:r>
          </w:p>
          <w:p>
            <w:pPr>
              <w:rPr>
                <w:rFonts w:ascii="仿宋_GB2312" w:eastAsia="仿宋_GB2312"/>
                <w:sz w:val="28"/>
                <w:szCs w:val="28"/>
              </w:rPr>
            </w:pPr>
          </w:p>
          <w:p>
            <w:pPr>
              <w:rPr>
                <w:rFonts w:ascii="仿宋_GB2312" w:eastAsia="仿宋_GB2312"/>
                <w:sz w:val="28"/>
                <w:szCs w:val="28"/>
              </w:rPr>
            </w:pPr>
            <w:r>
              <w:rPr>
                <w:rFonts w:ascii="仿宋_GB2312" w:eastAsia="仿宋_GB2312"/>
                <w:sz w:val="28"/>
                <w:szCs w:val="28"/>
              </w:rPr>
              <w:t>见</w:t>
            </w:r>
          </w:p>
        </w:tc>
        <w:tc>
          <w:tcPr>
            <w:tcW w:w="7797" w:type="dxa"/>
            <w:gridSpan w:val="4"/>
          </w:tcPr>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 xml:space="preserve"> </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 xml:space="preserve">                        系部/职能部门（签章）：</w:t>
            </w:r>
          </w:p>
          <w:p>
            <w:pPr>
              <w:rPr>
                <w:rFonts w:ascii="仿宋_GB2312" w:eastAsia="仿宋_GB2312"/>
                <w:sz w:val="28"/>
                <w:szCs w:val="28"/>
              </w:rPr>
            </w:pPr>
          </w:p>
          <w:p>
            <w:pPr>
              <w:jc w:val="right"/>
              <w:rPr>
                <w:rFonts w:ascii="仿宋_GB2312" w:eastAsia="仿宋_GB2312"/>
                <w:sz w:val="28"/>
                <w:szCs w:val="28"/>
              </w:rPr>
            </w:pPr>
            <w:r>
              <w:rPr>
                <w:rFonts w:hint="eastAsia" w:ascii="仿宋_GB2312" w:eastAsia="仿宋_GB2312"/>
                <w:sz w:val="28"/>
                <w:szCs w:val="28"/>
              </w:rPr>
              <w:t xml:space="preserve">                               年    月     日</w:t>
            </w:r>
          </w:p>
          <w:p>
            <w:pPr>
              <w:rPr>
                <w:rFonts w:ascii="仿宋_GB2312" w:eastAsia="仿宋_GB2312"/>
                <w:sz w:val="28"/>
                <w:szCs w:val="28"/>
              </w:rPr>
            </w:pPr>
          </w:p>
        </w:tc>
      </w:tr>
    </w:tbl>
    <w:p>
      <w:pPr>
        <w:rPr>
          <w:rFonts w:ascii="仿宋_GB2312" w:eastAsia="仿宋_GB2312"/>
          <w:b/>
          <w:sz w:val="32"/>
        </w:rPr>
        <w:sectPr>
          <w:headerReference r:id="rId4" w:type="first"/>
          <w:headerReference r:id="rId3" w:type="default"/>
          <w:footerReference r:id="rId5" w:type="default"/>
          <w:footerReference r:id="rId6" w:type="even"/>
          <w:pgSz w:w="11907" w:h="16840"/>
          <w:pgMar w:top="1418" w:right="1247" w:bottom="1418" w:left="1361" w:header="851" w:footer="992" w:gutter="0"/>
          <w:cols w:space="425" w:num="1"/>
          <w:titlePg/>
          <w:docGrid w:linePitch="290" w:charSpace="0"/>
        </w:sectPr>
      </w:pPr>
    </w:p>
    <w:p>
      <w:pPr>
        <w:ind w:firstLine="643" w:firstLineChars="200"/>
        <w:rPr>
          <w:rFonts w:ascii="仿宋_GB2312" w:eastAsia="仿宋_GB2312"/>
          <w:b/>
          <w:sz w:val="32"/>
        </w:rPr>
      </w:pPr>
      <w:r>
        <w:rPr>
          <w:rFonts w:hint="eastAsia" w:ascii="仿宋_GB2312" w:eastAsia="仿宋_GB2312"/>
          <w:b/>
          <w:sz w:val="32"/>
        </w:rPr>
        <w:t>四</w:t>
      </w:r>
      <w:r>
        <w:rPr>
          <w:rFonts w:ascii="仿宋_GB2312" w:eastAsia="仿宋_GB2312"/>
          <w:b/>
          <w:sz w:val="32"/>
        </w:rPr>
        <w:t>、专家评审意见</w:t>
      </w:r>
    </w:p>
    <w:tbl>
      <w:tblPr>
        <w:tblStyle w:val="7"/>
        <w:tblW w:w="8648"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9"/>
        <w:gridCol w:w="79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85" w:hRule="atLeast"/>
        </w:trPr>
        <w:tc>
          <w:tcPr>
            <w:tcW w:w="709" w:type="dxa"/>
            <w:tcBorders>
              <w:bottom w:val="single" w:color="auto" w:sz="4" w:space="0"/>
            </w:tcBorders>
          </w:tcPr>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评</w:t>
            </w:r>
          </w:p>
          <w:p>
            <w:pPr>
              <w:rPr>
                <w:rFonts w:ascii="仿宋_GB2312" w:eastAsia="仿宋_GB2312"/>
                <w:sz w:val="28"/>
                <w:szCs w:val="28"/>
              </w:rPr>
            </w:pPr>
            <w:r>
              <w:rPr>
                <w:rFonts w:hint="eastAsia" w:ascii="仿宋_GB2312" w:eastAsia="仿宋_GB2312"/>
                <w:sz w:val="28"/>
                <w:szCs w:val="28"/>
              </w:rPr>
              <w:t>审</w:t>
            </w:r>
          </w:p>
          <w:p>
            <w:pPr>
              <w:rPr>
                <w:rFonts w:ascii="仿宋_GB2312" w:eastAsia="仿宋_GB2312"/>
                <w:sz w:val="28"/>
                <w:szCs w:val="28"/>
              </w:rPr>
            </w:pPr>
            <w:r>
              <w:rPr>
                <w:rFonts w:hint="eastAsia" w:ascii="仿宋_GB2312" w:eastAsia="仿宋_GB2312"/>
                <w:sz w:val="28"/>
                <w:szCs w:val="28"/>
              </w:rPr>
              <w:t>小</w:t>
            </w:r>
          </w:p>
          <w:p>
            <w:pPr>
              <w:rPr>
                <w:rFonts w:ascii="仿宋_GB2312" w:eastAsia="仿宋_GB2312"/>
                <w:sz w:val="28"/>
                <w:szCs w:val="28"/>
              </w:rPr>
            </w:pPr>
            <w:r>
              <w:rPr>
                <w:rFonts w:hint="eastAsia" w:ascii="仿宋_GB2312" w:eastAsia="仿宋_GB2312"/>
                <w:sz w:val="28"/>
                <w:szCs w:val="28"/>
              </w:rPr>
              <w:t>组</w:t>
            </w:r>
          </w:p>
          <w:p>
            <w:pPr>
              <w:rPr>
                <w:rFonts w:ascii="仿宋_GB2312" w:eastAsia="仿宋_GB2312"/>
                <w:sz w:val="28"/>
                <w:szCs w:val="28"/>
              </w:rPr>
            </w:pPr>
            <w:r>
              <w:rPr>
                <w:rFonts w:hint="eastAsia" w:ascii="仿宋_GB2312" w:eastAsia="仿宋_GB2312"/>
                <w:sz w:val="28"/>
                <w:szCs w:val="28"/>
              </w:rPr>
              <w:t>意</w:t>
            </w:r>
          </w:p>
          <w:p>
            <w:pPr>
              <w:rPr>
                <w:rFonts w:ascii="仿宋_GB2312" w:eastAsia="仿宋_GB2312"/>
                <w:sz w:val="28"/>
                <w:szCs w:val="28"/>
              </w:rPr>
            </w:pPr>
            <w:r>
              <w:rPr>
                <w:rFonts w:hint="eastAsia" w:ascii="仿宋_GB2312" w:eastAsia="仿宋_GB2312"/>
                <w:sz w:val="28"/>
                <w:szCs w:val="28"/>
              </w:rPr>
              <w:t>见</w:t>
            </w:r>
          </w:p>
        </w:tc>
        <w:tc>
          <w:tcPr>
            <w:tcW w:w="7939" w:type="dxa"/>
            <w:tcBorders>
              <w:bottom w:val="single" w:color="auto" w:sz="4" w:space="0"/>
            </w:tcBorders>
          </w:tcPr>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 xml:space="preserve">                              </w:t>
            </w:r>
          </w:p>
          <w:p>
            <w:pPr>
              <w:rPr>
                <w:rFonts w:ascii="仿宋_GB2312" w:eastAsia="仿宋_GB2312"/>
                <w:sz w:val="28"/>
                <w:szCs w:val="28"/>
              </w:rPr>
            </w:pPr>
          </w:p>
          <w:p>
            <w:pPr>
              <w:ind w:firstLine="4200" w:firstLineChars="1500"/>
              <w:rPr>
                <w:rFonts w:ascii="仿宋_GB2312" w:eastAsia="仿宋_GB2312"/>
                <w:sz w:val="28"/>
                <w:szCs w:val="28"/>
              </w:rPr>
            </w:pPr>
            <w:r>
              <w:rPr>
                <w:rFonts w:hint="eastAsia" w:ascii="仿宋_GB2312" w:eastAsia="仿宋_GB2312"/>
                <w:sz w:val="28"/>
                <w:szCs w:val="28"/>
              </w:rPr>
              <w:t>组长签字</w:t>
            </w:r>
            <w:r>
              <w:rPr>
                <w:rFonts w:ascii="仿宋_GB2312" w:eastAsia="仿宋_GB2312"/>
                <w:sz w:val="28"/>
                <w:szCs w:val="28"/>
              </w:rPr>
              <w:t>：</w:t>
            </w:r>
          </w:p>
          <w:p>
            <w:pPr>
              <w:jc w:val="right"/>
              <w:rPr>
                <w:rFonts w:ascii="仿宋_GB2312" w:eastAsia="仿宋_GB2312"/>
                <w:sz w:val="28"/>
                <w:szCs w:val="28"/>
              </w:rPr>
            </w:pPr>
            <w:r>
              <w:rPr>
                <w:rFonts w:hint="eastAsia" w:ascii="仿宋_GB2312" w:eastAsia="仿宋_GB2312"/>
                <w:sz w:val="28"/>
                <w:szCs w:val="28"/>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100" w:hRule="atLeast"/>
        </w:trPr>
        <w:tc>
          <w:tcPr>
            <w:tcW w:w="709" w:type="dxa"/>
            <w:tcBorders>
              <w:top w:val="single" w:color="auto" w:sz="4" w:space="0"/>
            </w:tcBorders>
          </w:tcPr>
          <w:p>
            <w:pPr>
              <w:rPr>
                <w:rFonts w:ascii="仿宋_GB2312" w:eastAsia="仿宋_GB2312"/>
                <w:sz w:val="28"/>
                <w:szCs w:val="28"/>
              </w:rPr>
            </w:pPr>
            <w:r>
              <w:rPr>
                <w:rFonts w:hint="eastAsia" w:ascii="仿宋_GB2312" w:eastAsia="仿宋_GB2312"/>
                <w:sz w:val="28"/>
                <w:szCs w:val="28"/>
              </w:rPr>
              <w:t>学院</w:t>
            </w:r>
          </w:p>
          <w:p>
            <w:pPr>
              <w:rPr>
                <w:rFonts w:ascii="仿宋_GB2312" w:eastAsia="仿宋_GB2312"/>
                <w:sz w:val="28"/>
                <w:szCs w:val="28"/>
              </w:rPr>
            </w:pPr>
            <w:r>
              <w:rPr>
                <w:rFonts w:ascii="仿宋_GB2312" w:eastAsia="仿宋_GB2312"/>
                <w:sz w:val="28"/>
                <w:szCs w:val="28"/>
              </w:rPr>
              <w:t>审</w:t>
            </w:r>
          </w:p>
          <w:p>
            <w:pPr>
              <w:rPr>
                <w:rFonts w:ascii="仿宋_GB2312" w:eastAsia="仿宋_GB2312"/>
                <w:sz w:val="28"/>
                <w:szCs w:val="28"/>
              </w:rPr>
            </w:pPr>
            <w:r>
              <w:rPr>
                <w:rFonts w:ascii="仿宋_GB2312" w:eastAsia="仿宋_GB2312"/>
                <w:sz w:val="28"/>
                <w:szCs w:val="28"/>
              </w:rPr>
              <w:t>定</w:t>
            </w:r>
          </w:p>
          <w:p>
            <w:pPr>
              <w:rPr>
                <w:rFonts w:ascii="仿宋_GB2312" w:eastAsia="仿宋_GB2312"/>
                <w:sz w:val="28"/>
                <w:szCs w:val="28"/>
              </w:rPr>
            </w:pPr>
            <w:r>
              <w:rPr>
                <w:rFonts w:ascii="仿宋_GB2312" w:eastAsia="仿宋_GB2312"/>
                <w:sz w:val="28"/>
                <w:szCs w:val="28"/>
              </w:rPr>
              <w:t>意</w:t>
            </w:r>
          </w:p>
          <w:p>
            <w:pPr>
              <w:rPr>
                <w:rFonts w:ascii="仿宋_GB2312" w:eastAsia="仿宋_GB2312"/>
                <w:sz w:val="28"/>
                <w:szCs w:val="28"/>
              </w:rPr>
            </w:pPr>
            <w:r>
              <w:rPr>
                <w:rFonts w:ascii="仿宋_GB2312" w:eastAsia="仿宋_GB2312"/>
                <w:sz w:val="28"/>
                <w:szCs w:val="28"/>
              </w:rPr>
              <w:t>见</w:t>
            </w:r>
          </w:p>
        </w:tc>
        <w:tc>
          <w:tcPr>
            <w:tcW w:w="7939" w:type="dxa"/>
            <w:tcBorders>
              <w:top w:val="single" w:color="auto" w:sz="4" w:space="0"/>
            </w:tcBorders>
          </w:tcPr>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 xml:space="preserve">          重庆文化艺术职业学院（签章）：</w:t>
            </w:r>
          </w:p>
          <w:p>
            <w:pPr>
              <w:jc w:val="right"/>
              <w:rPr>
                <w:rFonts w:ascii="仿宋_GB2312" w:eastAsia="仿宋_GB2312"/>
                <w:sz w:val="28"/>
                <w:szCs w:val="28"/>
              </w:rPr>
            </w:pPr>
            <w:r>
              <w:rPr>
                <w:rFonts w:hint="eastAsia" w:ascii="仿宋_GB2312" w:eastAsia="仿宋_GB2312"/>
                <w:sz w:val="28"/>
                <w:szCs w:val="28"/>
              </w:rPr>
              <w:t xml:space="preserve">年    月     日                       </w:t>
            </w:r>
          </w:p>
        </w:tc>
      </w:tr>
    </w:tbl>
    <w:p>
      <w:pPr>
        <w:rPr>
          <w:rFonts w:ascii="仿宋_GB2312" w:eastAsia="仿宋_GB2312"/>
          <w:sz w:val="28"/>
          <w:szCs w:val="28"/>
        </w:rPr>
      </w:pPr>
      <w:r>
        <w:rPr>
          <w:rFonts w:hint="eastAsia" w:ascii="仿宋_GB2312" w:eastAsia="仿宋_GB2312"/>
          <w:sz w:val="28"/>
          <w:szCs w:val="28"/>
        </w:rPr>
        <w:t>附件目录</w:t>
      </w:r>
      <w:r>
        <w:rPr>
          <w:rFonts w:ascii="仿宋_GB2312" w:eastAsia="仿宋_GB2312"/>
          <w:sz w:val="28"/>
          <w:szCs w:val="28"/>
        </w:rPr>
        <w:t>：</w:t>
      </w:r>
    </w:p>
    <w:p>
      <w:pPr>
        <w:spacing w:line="360" w:lineRule="exact"/>
        <w:rPr>
          <w:rFonts w:ascii="仿宋_GB2312" w:eastAsia="仿宋_GB2312"/>
          <w:sz w:val="28"/>
          <w:szCs w:val="28"/>
        </w:rPr>
      </w:pPr>
      <w:r>
        <w:rPr>
          <w:rFonts w:hint="eastAsia" w:ascii="仿宋_GB2312" w:eastAsia="仿宋_GB2312"/>
          <w:sz w:val="28"/>
          <w:szCs w:val="28"/>
        </w:rPr>
        <w:t>1.反映成果的总结（不超过5000字）或成果支撑材料</w:t>
      </w:r>
    </w:p>
    <w:p>
      <w:pPr>
        <w:spacing w:line="360" w:lineRule="exact"/>
        <w:rPr>
          <w:rFonts w:ascii="仿宋_GB2312" w:eastAsia="仿宋_GB2312"/>
          <w:sz w:val="28"/>
          <w:szCs w:val="28"/>
        </w:rPr>
      </w:pPr>
      <w:r>
        <w:rPr>
          <w:rFonts w:hint="eastAsia" w:ascii="仿宋_GB2312" w:eastAsia="仿宋_GB2312"/>
          <w:sz w:val="28"/>
          <w:szCs w:val="28"/>
        </w:rPr>
        <w:t>2.反映成果的视频光盘</w:t>
      </w:r>
    </w:p>
    <w:p>
      <w:pPr>
        <w:pStyle w:val="2"/>
        <w:jc w:val="center"/>
        <w:rPr>
          <w:rFonts w:ascii="方正小标宋_GBK" w:eastAsia="方正小标宋_GBK"/>
          <w:bCs/>
          <w:sz w:val="36"/>
        </w:rPr>
      </w:pPr>
    </w:p>
    <w:p>
      <w:pPr>
        <w:pStyle w:val="2"/>
        <w:jc w:val="center"/>
        <w:rPr>
          <w:rFonts w:ascii="方正小标宋_GBK" w:eastAsia="方正小标宋_GBK"/>
          <w:bCs/>
          <w:sz w:val="36"/>
        </w:rPr>
      </w:pPr>
    </w:p>
    <w:p>
      <w:pPr>
        <w:pStyle w:val="2"/>
        <w:jc w:val="center"/>
        <w:rPr>
          <w:rFonts w:ascii="方正小标宋_GBK" w:eastAsia="方正小标宋_GBK"/>
          <w:bCs/>
          <w:sz w:val="36"/>
        </w:rPr>
      </w:pPr>
      <w:r>
        <w:rPr>
          <w:rFonts w:hint="eastAsia" w:ascii="方正小标宋_GBK" w:eastAsia="方正小标宋_GBK"/>
          <w:bCs/>
          <w:sz w:val="36"/>
        </w:rPr>
        <w:t>《重庆文化艺术职业学院教学成果奖申报书》</w:t>
      </w:r>
    </w:p>
    <w:p>
      <w:pPr>
        <w:pStyle w:val="2"/>
        <w:jc w:val="center"/>
        <w:rPr>
          <w:rFonts w:ascii="方正小标宋_GBK" w:eastAsia="方正小标宋_GBK"/>
          <w:bCs/>
          <w:sz w:val="36"/>
        </w:rPr>
      </w:pPr>
      <w:r>
        <w:rPr>
          <w:rFonts w:hint="eastAsia" w:ascii="方正小标宋_GBK" w:eastAsia="方正小标宋_GBK"/>
          <w:bCs/>
          <w:sz w:val="36"/>
        </w:rPr>
        <w:t>填报说明</w:t>
      </w:r>
    </w:p>
    <w:p>
      <w:pPr>
        <w:pStyle w:val="2"/>
        <w:spacing w:line="300" w:lineRule="auto"/>
        <w:ind w:firstLine="684" w:firstLineChars="214"/>
        <w:rPr>
          <w:rFonts w:ascii="仿宋_GB2312" w:eastAsia="仿宋_GB2312"/>
          <w:sz w:val="32"/>
        </w:rPr>
      </w:pPr>
    </w:p>
    <w:p>
      <w:pPr>
        <w:pStyle w:val="2"/>
        <w:spacing w:line="300" w:lineRule="auto"/>
        <w:ind w:firstLine="627" w:firstLineChars="196"/>
        <w:rPr>
          <w:rFonts w:ascii="黑体" w:hAnsi="黑体" w:eastAsia="黑体"/>
          <w:sz w:val="32"/>
        </w:rPr>
      </w:pPr>
      <w:r>
        <w:rPr>
          <w:rFonts w:hint="eastAsia" w:ascii="黑体" w:hAnsi="黑体" w:eastAsia="黑体"/>
          <w:sz w:val="32"/>
        </w:rPr>
        <w:t>一</w:t>
      </w:r>
      <w:r>
        <w:rPr>
          <w:rFonts w:ascii="黑体" w:hAnsi="黑体" w:eastAsia="黑体"/>
          <w:sz w:val="32"/>
        </w:rPr>
        <w:t>、</w:t>
      </w:r>
      <w:r>
        <w:rPr>
          <w:rFonts w:hint="eastAsia" w:ascii="黑体" w:hAnsi="黑体" w:eastAsia="黑体"/>
          <w:sz w:val="32"/>
        </w:rPr>
        <w:t>封面</w:t>
      </w:r>
    </w:p>
    <w:p>
      <w:pPr>
        <w:pStyle w:val="2"/>
        <w:spacing w:line="300" w:lineRule="auto"/>
        <w:ind w:firstLine="640" w:firstLineChars="200"/>
        <w:rPr>
          <w:rFonts w:ascii="仿宋_GB2312" w:eastAsia="仿宋_GB2312"/>
          <w:sz w:val="32"/>
        </w:rPr>
      </w:pPr>
      <w:r>
        <w:rPr>
          <w:rFonts w:hint="eastAsia" w:ascii="仿宋_GB2312" w:eastAsia="仿宋_GB2312"/>
          <w:sz w:val="32"/>
        </w:rPr>
        <w:t>1．</w:t>
      </w:r>
      <w:r>
        <w:rPr>
          <w:rFonts w:hint="eastAsia" w:ascii="仿宋_GB2312" w:eastAsia="仿宋_GB2312"/>
          <w:b/>
          <w:sz w:val="32"/>
        </w:rPr>
        <w:t>成果名称：</w:t>
      </w:r>
      <w:r>
        <w:rPr>
          <w:rFonts w:hint="eastAsia" w:ascii="仿宋_GB2312" w:eastAsia="仿宋_GB2312"/>
          <w:sz w:val="32"/>
        </w:rPr>
        <w:t>字数（含符号）不超过35个汉字。</w:t>
      </w:r>
    </w:p>
    <w:p>
      <w:pPr>
        <w:spacing w:line="594" w:lineRule="exact"/>
        <w:ind w:firstLine="640" w:firstLineChars="200"/>
        <w:rPr>
          <w:rFonts w:ascii="仿宋_GB2312" w:eastAsia="仿宋_GB2312"/>
          <w:b/>
          <w:sz w:val="32"/>
        </w:rPr>
      </w:pPr>
      <w:r>
        <w:rPr>
          <w:rFonts w:hint="eastAsia" w:ascii="仿宋_GB2312" w:eastAsia="仿宋_GB2312"/>
          <w:sz w:val="32"/>
        </w:rPr>
        <w:t>2．</w:t>
      </w:r>
      <w:r>
        <w:rPr>
          <w:rFonts w:hint="eastAsia" w:ascii="仿宋_GB2312" w:eastAsia="仿宋_GB2312"/>
          <w:b/>
          <w:sz w:val="32"/>
        </w:rPr>
        <w:t>成果起止时间：</w:t>
      </w:r>
      <w:r>
        <w:rPr>
          <w:rFonts w:hint="eastAsia" w:ascii="仿宋_GB2312" w:eastAsia="仿宋_GB2312"/>
          <w:sz w:val="32"/>
        </w:rPr>
        <w:t>起始时间指立项研究或开始研制的日期</w:t>
      </w:r>
      <w:r>
        <w:rPr>
          <w:rFonts w:hint="eastAsia" w:ascii="方正仿宋_GBK" w:eastAsia="方正仿宋_GBK"/>
          <w:sz w:val="32"/>
          <w:szCs w:val="32"/>
        </w:rPr>
        <w:t>（不含研讨、论证及制定方案的时间）</w:t>
      </w:r>
      <w:r>
        <w:rPr>
          <w:rFonts w:hint="eastAsia" w:ascii="仿宋_GB2312" w:eastAsia="仿宋_GB2312"/>
          <w:sz w:val="32"/>
        </w:rPr>
        <w:t>；完成时间指成果开始实施</w:t>
      </w:r>
      <w:r>
        <w:rPr>
          <w:rFonts w:ascii="仿宋_GB2312" w:eastAsia="仿宋_GB2312"/>
          <w:sz w:val="32"/>
        </w:rPr>
        <w:t>(</w:t>
      </w:r>
      <w:r>
        <w:rPr>
          <w:rFonts w:hint="eastAsia" w:ascii="仿宋_GB2312" w:eastAsia="仿宋_GB2312"/>
          <w:sz w:val="32"/>
        </w:rPr>
        <w:t>包括试行</w:t>
      </w:r>
      <w:r>
        <w:rPr>
          <w:rFonts w:ascii="仿宋_GB2312" w:eastAsia="仿宋_GB2312"/>
          <w:sz w:val="32"/>
        </w:rPr>
        <w:t>)</w:t>
      </w:r>
      <w:r>
        <w:rPr>
          <w:rFonts w:hint="eastAsia" w:ascii="仿宋_GB2312" w:eastAsia="仿宋_GB2312"/>
          <w:sz w:val="32"/>
        </w:rPr>
        <w:t>的日期。成果实践时间不少于1年。</w:t>
      </w:r>
    </w:p>
    <w:p>
      <w:pPr>
        <w:pStyle w:val="2"/>
        <w:spacing w:line="300" w:lineRule="auto"/>
        <w:ind w:firstLine="643" w:firstLineChars="200"/>
        <w:rPr>
          <w:rFonts w:ascii="仿宋_GB2312" w:eastAsia="仿宋_GB2312"/>
          <w:sz w:val="32"/>
        </w:rPr>
      </w:pPr>
      <w:r>
        <w:rPr>
          <w:rFonts w:hint="eastAsia" w:ascii="仿宋_GB2312" w:eastAsia="仿宋_GB2312"/>
          <w:b/>
          <w:sz w:val="32"/>
        </w:rPr>
        <w:t>3. 成果简介：</w:t>
      </w:r>
      <w:r>
        <w:rPr>
          <w:rFonts w:hint="eastAsia" w:ascii="仿宋_GB2312" w:eastAsia="仿宋_GB2312"/>
          <w:sz w:val="32"/>
        </w:rPr>
        <w:t>成果曾获奖励情况不包括商业性的奖励。</w:t>
      </w:r>
    </w:p>
    <w:p>
      <w:pPr>
        <w:pStyle w:val="2"/>
        <w:spacing w:line="300" w:lineRule="auto"/>
        <w:ind w:firstLine="627" w:firstLineChars="196"/>
        <w:rPr>
          <w:rFonts w:ascii="黑体" w:hAnsi="黑体" w:eastAsia="黑体"/>
          <w:sz w:val="32"/>
        </w:rPr>
      </w:pPr>
      <w:r>
        <w:rPr>
          <w:rFonts w:hint="eastAsia" w:ascii="黑体" w:hAnsi="黑体" w:eastAsia="黑体"/>
          <w:sz w:val="32"/>
        </w:rPr>
        <w:t>二、主要完成人情况</w:t>
      </w:r>
    </w:p>
    <w:p>
      <w:pPr>
        <w:pStyle w:val="2"/>
        <w:spacing w:line="300" w:lineRule="auto"/>
        <w:ind w:firstLine="640" w:firstLineChars="200"/>
        <w:rPr>
          <w:rFonts w:ascii="仿宋_GB2312" w:eastAsia="仿宋_GB2312"/>
          <w:sz w:val="32"/>
        </w:rPr>
      </w:pPr>
      <w:r>
        <w:rPr>
          <w:rFonts w:hint="eastAsia" w:ascii="仿宋_GB2312" w:eastAsia="仿宋_GB2312"/>
          <w:sz w:val="32"/>
        </w:rPr>
        <w:t>1.</w:t>
      </w:r>
      <w:r>
        <w:rPr>
          <w:rFonts w:ascii="仿宋_GB2312" w:eastAsia="仿宋_GB2312"/>
          <w:sz w:val="32"/>
        </w:rPr>
        <w:t xml:space="preserve"> </w:t>
      </w:r>
      <w:r>
        <w:rPr>
          <w:rFonts w:hint="eastAsia" w:ascii="仿宋_GB2312" w:eastAsia="仿宋_GB2312"/>
          <w:sz w:val="32"/>
        </w:rPr>
        <w:t>主要完成人情况是核实申请院级教学成果奖主要完成人是否具备获奖条件的依据，应按表格要求逐项填写。</w:t>
      </w:r>
    </w:p>
    <w:p>
      <w:pPr>
        <w:pStyle w:val="2"/>
        <w:spacing w:line="300" w:lineRule="auto"/>
        <w:ind w:firstLine="640" w:firstLineChars="200"/>
        <w:rPr>
          <w:rFonts w:ascii="仿宋_GB2312" w:eastAsia="仿宋_GB2312"/>
          <w:sz w:val="32"/>
        </w:rPr>
      </w:pPr>
      <w:r>
        <w:rPr>
          <w:rFonts w:ascii="仿宋_GB2312" w:eastAsia="仿宋_GB2312"/>
          <w:sz w:val="32"/>
        </w:rPr>
        <w:t xml:space="preserve">2. </w:t>
      </w:r>
      <w:r>
        <w:rPr>
          <w:rFonts w:hint="eastAsia" w:ascii="仿宋_GB2312" w:eastAsia="仿宋_GB2312"/>
          <w:sz w:val="32"/>
        </w:rPr>
        <w:t>主要贡献：应在栏目内如实地写明该完成人对本成果做出的贡献。</w:t>
      </w:r>
    </w:p>
    <w:p>
      <w:pPr>
        <w:pStyle w:val="2"/>
        <w:spacing w:line="300" w:lineRule="auto"/>
        <w:ind w:firstLine="627" w:firstLineChars="196"/>
        <w:rPr>
          <w:rFonts w:ascii="黑体" w:hAnsi="黑体" w:eastAsia="黑体"/>
          <w:sz w:val="32"/>
        </w:rPr>
      </w:pPr>
      <w:r>
        <w:rPr>
          <w:rFonts w:hint="eastAsia" w:ascii="黑体" w:hAnsi="黑体" w:eastAsia="黑体"/>
          <w:sz w:val="32"/>
        </w:rPr>
        <w:t>三、主要完成单位情况表</w:t>
      </w:r>
    </w:p>
    <w:p>
      <w:pPr>
        <w:pStyle w:val="2"/>
        <w:spacing w:line="300" w:lineRule="auto"/>
        <w:ind w:firstLine="640" w:firstLineChars="200"/>
        <w:rPr>
          <w:rFonts w:ascii="仿宋_GB2312" w:eastAsia="仿宋_GB2312"/>
          <w:sz w:val="32"/>
        </w:rPr>
      </w:pPr>
      <w:r>
        <w:rPr>
          <w:rFonts w:hint="eastAsia" w:ascii="仿宋_GB2312" w:eastAsia="仿宋_GB2312"/>
          <w:sz w:val="32"/>
        </w:rPr>
        <w:t>1．主要完成单位情况，是核实申请校级教学成果奖主要完成单位是否具备获奖条件的依据，应准确无误，并在单位名称栏内加盖成果完成单位公章。单位是指系部、职能部门、校企合作单位。</w:t>
      </w:r>
    </w:p>
    <w:p>
      <w:pPr>
        <w:pStyle w:val="2"/>
        <w:spacing w:line="300" w:lineRule="auto"/>
        <w:ind w:firstLine="640" w:firstLineChars="200"/>
        <w:rPr>
          <w:rFonts w:ascii="仿宋_GB2312" w:eastAsia="仿宋_GB2312"/>
          <w:sz w:val="32"/>
        </w:rPr>
      </w:pPr>
      <w:r>
        <w:rPr>
          <w:rFonts w:hint="eastAsia" w:ascii="仿宋_GB2312" w:eastAsia="仿宋_GB2312"/>
          <w:sz w:val="32"/>
        </w:rPr>
        <w:t>2．主要贡献：应在栏目内如实地写明该完成单位对本成果做出的贡献。</w:t>
      </w:r>
    </w:p>
    <w:p>
      <w:pPr>
        <w:pStyle w:val="2"/>
        <w:spacing w:line="300" w:lineRule="auto"/>
        <w:ind w:firstLine="627" w:firstLineChars="196"/>
        <w:rPr>
          <w:rFonts w:ascii="黑体" w:hAnsi="黑体" w:eastAsia="黑体"/>
          <w:sz w:val="32"/>
        </w:rPr>
      </w:pPr>
      <w:r>
        <w:rPr>
          <w:rFonts w:hint="eastAsia" w:ascii="黑体" w:hAnsi="黑体" w:eastAsia="黑体"/>
          <w:sz w:val="32"/>
        </w:rPr>
        <w:t>四、申请门意见</w:t>
      </w:r>
    </w:p>
    <w:p>
      <w:pPr>
        <w:pStyle w:val="2"/>
        <w:spacing w:line="300" w:lineRule="auto"/>
        <w:ind w:firstLine="640" w:firstLineChars="200"/>
        <w:jc w:val="left"/>
        <w:rPr>
          <w:rFonts w:ascii="仿宋_GB2312" w:eastAsia="仿宋_GB2312"/>
          <w:sz w:val="32"/>
        </w:rPr>
      </w:pPr>
      <w:r>
        <w:rPr>
          <w:rFonts w:hint="eastAsia" w:ascii="仿宋_GB2312" w:eastAsia="仿宋_GB2312"/>
          <w:sz w:val="32"/>
        </w:rPr>
        <w:t>根据成果创新性特点、水平和应用情况写明申请理由和意见，并加盖申请系/职能</w:t>
      </w:r>
      <w:r>
        <w:rPr>
          <w:rFonts w:ascii="仿宋_GB2312" w:eastAsia="仿宋_GB2312"/>
          <w:sz w:val="32"/>
        </w:rPr>
        <w:t>部门</w:t>
      </w:r>
      <w:r>
        <w:rPr>
          <w:rFonts w:hint="eastAsia" w:ascii="仿宋_GB2312" w:eastAsia="仿宋_GB2312"/>
          <w:sz w:val="32"/>
        </w:rPr>
        <w:t>公章。</w:t>
      </w:r>
    </w:p>
    <w:p>
      <w:pPr>
        <w:pStyle w:val="2"/>
        <w:spacing w:line="300" w:lineRule="auto"/>
        <w:ind w:firstLine="627" w:firstLineChars="196"/>
        <w:rPr>
          <w:rFonts w:ascii="黑体" w:hAnsi="黑体" w:eastAsia="黑体"/>
          <w:sz w:val="32"/>
        </w:rPr>
      </w:pPr>
      <w:r>
        <w:rPr>
          <w:rFonts w:hint="eastAsia" w:ascii="黑体" w:hAnsi="黑体" w:eastAsia="黑体"/>
          <w:sz w:val="32"/>
        </w:rPr>
        <w:t>五、附件</w:t>
      </w:r>
    </w:p>
    <w:p>
      <w:pPr>
        <w:pStyle w:val="2"/>
        <w:spacing w:line="300" w:lineRule="auto"/>
        <w:ind w:firstLine="640" w:firstLineChars="200"/>
        <w:rPr>
          <w:rFonts w:ascii="仿宋_GB2312" w:eastAsia="仿宋_GB2312"/>
          <w:sz w:val="32"/>
        </w:rPr>
      </w:pPr>
      <w:r>
        <w:rPr>
          <w:rFonts w:hint="eastAsia" w:ascii="仿宋_GB2312" w:eastAsia="仿宋_GB2312"/>
          <w:sz w:val="32"/>
        </w:rPr>
        <w:t>反映成果的总结，字数不超过5000个汉字，</w:t>
      </w:r>
      <w:r>
        <w:rPr>
          <w:rFonts w:ascii="仿宋_GB2312" w:eastAsia="仿宋_GB2312"/>
          <w:sz w:val="32"/>
        </w:rPr>
        <w:t>并附</w:t>
      </w:r>
      <w:r>
        <w:rPr>
          <w:rFonts w:hint="eastAsia" w:ascii="仿宋_GB2312" w:eastAsia="仿宋_GB2312"/>
          <w:sz w:val="32"/>
        </w:rPr>
        <w:t>成果</w:t>
      </w:r>
      <w:r>
        <w:rPr>
          <w:rFonts w:ascii="仿宋_GB2312" w:eastAsia="仿宋_GB2312"/>
          <w:sz w:val="32"/>
        </w:rPr>
        <w:t>相关材料</w:t>
      </w:r>
      <w:r>
        <w:rPr>
          <w:rFonts w:hint="eastAsia" w:ascii="方正仿宋_GBK" w:hAnsi="宋体" w:eastAsia="方正仿宋_GBK" w:cs="宋体"/>
          <w:kern w:val="0"/>
          <w:sz w:val="32"/>
          <w:szCs w:val="32"/>
        </w:rPr>
        <w:t>（含</w:t>
      </w:r>
      <w:r>
        <w:rPr>
          <w:rFonts w:ascii="方正仿宋_GBK" w:hAnsi="宋体" w:eastAsia="方正仿宋_GBK" w:cs="宋体"/>
          <w:kern w:val="0"/>
          <w:sz w:val="32"/>
          <w:szCs w:val="32"/>
        </w:rPr>
        <w:t>论文、专利证书、</w:t>
      </w:r>
      <w:r>
        <w:rPr>
          <w:rFonts w:hint="eastAsia" w:ascii="方正仿宋_GBK" w:hAnsi="宋体" w:eastAsia="方正仿宋_GBK" w:cs="宋体"/>
          <w:kern w:val="0"/>
          <w:sz w:val="32"/>
          <w:szCs w:val="32"/>
        </w:rPr>
        <w:t>教师与</w:t>
      </w:r>
      <w:r>
        <w:rPr>
          <w:rFonts w:ascii="方正仿宋_GBK" w:hAnsi="宋体" w:eastAsia="方正仿宋_GBK" w:cs="宋体"/>
          <w:kern w:val="0"/>
          <w:sz w:val="32"/>
          <w:szCs w:val="32"/>
        </w:rPr>
        <w:t>学生奖励证书、课件、培养方案、研究报告、新闻报道等</w:t>
      </w:r>
      <w:r>
        <w:rPr>
          <w:rFonts w:hint="eastAsia" w:ascii="方正仿宋_GBK" w:hAnsi="宋体" w:eastAsia="方正仿宋_GBK" w:cs="宋体"/>
          <w:kern w:val="0"/>
          <w:sz w:val="32"/>
          <w:szCs w:val="32"/>
        </w:rPr>
        <w:t>。教学成果若为教材，需提交样书，成果为视频，需提交视频）</w:t>
      </w:r>
      <w:r>
        <w:rPr>
          <w:rFonts w:hint="eastAsia" w:ascii="仿宋_GB2312" w:eastAsia="仿宋_GB2312"/>
          <w:sz w:val="32"/>
        </w:rPr>
        <w:t>。</w:t>
      </w:r>
    </w:p>
    <w:p>
      <w:pPr>
        <w:pStyle w:val="2"/>
        <w:spacing w:line="300" w:lineRule="auto"/>
        <w:ind w:firstLine="627" w:firstLineChars="196"/>
        <w:rPr>
          <w:rFonts w:ascii="黑体" w:hAnsi="黑体" w:eastAsia="黑体"/>
          <w:sz w:val="32"/>
        </w:rPr>
      </w:pPr>
      <w:r>
        <w:rPr>
          <w:rFonts w:hint="eastAsia" w:ascii="黑体" w:hAnsi="黑体" w:eastAsia="黑体"/>
          <w:sz w:val="32"/>
        </w:rPr>
        <w:t>六、其他</w:t>
      </w:r>
    </w:p>
    <w:p>
      <w:pPr>
        <w:pStyle w:val="2"/>
        <w:spacing w:line="300" w:lineRule="auto"/>
        <w:ind w:firstLine="640" w:firstLineChars="200"/>
        <w:jc w:val="left"/>
        <w:rPr>
          <w:rFonts w:ascii="仿宋_GB2312" w:eastAsia="仿宋_GB2312"/>
          <w:sz w:val="32"/>
        </w:rPr>
      </w:pPr>
      <w:r>
        <w:rPr>
          <w:rFonts w:hint="eastAsia" w:ascii="仿宋_GB2312" w:eastAsia="仿宋_GB2312"/>
          <w:sz w:val="32"/>
        </w:rPr>
        <w:t>1．《申请书》统一用A4纸双面打印，正文内容所用字型应不小于4号字，宽度不小于25毫米，左边装订。需签字、盖章处打印或复印无效。</w:t>
      </w:r>
    </w:p>
    <w:p>
      <w:pPr>
        <w:pStyle w:val="2"/>
        <w:spacing w:line="300" w:lineRule="auto"/>
        <w:ind w:firstLine="640" w:firstLineChars="200"/>
        <w:jc w:val="left"/>
        <w:rPr>
          <w:rFonts w:ascii="仿宋_GB2312" w:eastAsia="仿宋_GB2312"/>
          <w:sz w:val="32"/>
        </w:rPr>
      </w:pPr>
      <w:r>
        <w:rPr>
          <w:rFonts w:ascii="仿宋_GB2312" w:eastAsia="仿宋_GB2312"/>
          <w:sz w:val="32"/>
        </w:rPr>
        <w:t>2</w:t>
      </w:r>
      <w:r>
        <w:rPr>
          <w:rFonts w:hint="eastAsia" w:ascii="仿宋_GB2312" w:eastAsia="仿宋_GB2312"/>
          <w:sz w:val="32"/>
        </w:rPr>
        <w:t>. 视频材料做成使用mpeg4格式压缩的avi视频文件和rm格式压缩的流媒体文件各一份，并制成光盘（一式三份）。片长不超过15分钟（附解说词）。</w:t>
      </w:r>
    </w:p>
    <w:p>
      <w:pPr>
        <w:pStyle w:val="2"/>
        <w:spacing w:line="300" w:lineRule="auto"/>
        <w:ind w:firstLine="640" w:firstLineChars="200"/>
        <w:jc w:val="left"/>
        <w:rPr>
          <w:rFonts w:ascii="仿宋_GB2312" w:eastAsia="仿宋_GB2312"/>
          <w:sz w:val="32"/>
        </w:rPr>
      </w:pPr>
    </w:p>
    <w:p>
      <w:pPr>
        <w:pStyle w:val="2"/>
        <w:spacing w:line="300" w:lineRule="auto"/>
        <w:ind w:firstLine="640" w:firstLineChars="200"/>
        <w:jc w:val="left"/>
        <w:rPr>
          <w:rFonts w:ascii="仿宋_GB2312" w:eastAsia="仿宋_GB2312"/>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14</w:t>
    </w:r>
    <w:r>
      <w:rPr>
        <w:rStyle w:val="11"/>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B697D"/>
    <w:rsid w:val="00002A39"/>
    <w:rsid w:val="00035240"/>
    <w:rsid w:val="000364E2"/>
    <w:rsid w:val="00040C18"/>
    <w:rsid w:val="00062564"/>
    <w:rsid w:val="00081D56"/>
    <w:rsid w:val="000A2F1C"/>
    <w:rsid w:val="000B7FD9"/>
    <w:rsid w:val="000E6D19"/>
    <w:rsid w:val="0011248B"/>
    <w:rsid w:val="00120E6F"/>
    <w:rsid w:val="00126BAE"/>
    <w:rsid w:val="001463F6"/>
    <w:rsid w:val="001806D6"/>
    <w:rsid w:val="001B12E8"/>
    <w:rsid w:val="001B2D49"/>
    <w:rsid w:val="001B6B5B"/>
    <w:rsid w:val="001B7795"/>
    <w:rsid w:val="001C46E6"/>
    <w:rsid w:val="001D5F49"/>
    <w:rsid w:val="001F61B4"/>
    <w:rsid w:val="002458AC"/>
    <w:rsid w:val="002724C5"/>
    <w:rsid w:val="00273A76"/>
    <w:rsid w:val="002A05B0"/>
    <w:rsid w:val="002D29DF"/>
    <w:rsid w:val="00346EEE"/>
    <w:rsid w:val="00362311"/>
    <w:rsid w:val="003910DD"/>
    <w:rsid w:val="0039422F"/>
    <w:rsid w:val="003A06E1"/>
    <w:rsid w:val="003A3BC6"/>
    <w:rsid w:val="003D288D"/>
    <w:rsid w:val="00406423"/>
    <w:rsid w:val="00416AAD"/>
    <w:rsid w:val="00424924"/>
    <w:rsid w:val="00424C76"/>
    <w:rsid w:val="00437EBF"/>
    <w:rsid w:val="004810C5"/>
    <w:rsid w:val="00485DDD"/>
    <w:rsid w:val="00490662"/>
    <w:rsid w:val="00492AD9"/>
    <w:rsid w:val="004A15F8"/>
    <w:rsid w:val="004C709E"/>
    <w:rsid w:val="004E017D"/>
    <w:rsid w:val="005100A1"/>
    <w:rsid w:val="00564477"/>
    <w:rsid w:val="005B69F9"/>
    <w:rsid w:val="005E14BA"/>
    <w:rsid w:val="00616767"/>
    <w:rsid w:val="00622402"/>
    <w:rsid w:val="00640D90"/>
    <w:rsid w:val="006575B0"/>
    <w:rsid w:val="006B63E7"/>
    <w:rsid w:val="00731756"/>
    <w:rsid w:val="007405F4"/>
    <w:rsid w:val="00762748"/>
    <w:rsid w:val="0076334D"/>
    <w:rsid w:val="007979DA"/>
    <w:rsid w:val="007E239C"/>
    <w:rsid w:val="0088552D"/>
    <w:rsid w:val="008A013D"/>
    <w:rsid w:val="008C5574"/>
    <w:rsid w:val="008F14DB"/>
    <w:rsid w:val="00911D35"/>
    <w:rsid w:val="00912127"/>
    <w:rsid w:val="00925358"/>
    <w:rsid w:val="00943266"/>
    <w:rsid w:val="009C6D55"/>
    <w:rsid w:val="009E3FCC"/>
    <w:rsid w:val="009F7DFE"/>
    <w:rsid w:val="00A90670"/>
    <w:rsid w:val="00AA30EB"/>
    <w:rsid w:val="00AC632B"/>
    <w:rsid w:val="00AC721F"/>
    <w:rsid w:val="00AD437B"/>
    <w:rsid w:val="00AF2D8C"/>
    <w:rsid w:val="00B32428"/>
    <w:rsid w:val="00B562CE"/>
    <w:rsid w:val="00B65F0C"/>
    <w:rsid w:val="00B67569"/>
    <w:rsid w:val="00BB41CF"/>
    <w:rsid w:val="00C14A2B"/>
    <w:rsid w:val="00C3610A"/>
    <w:rsid w:val="00C7248D"/>
    <w:rsid w:val="00C725B5"/>
    <w:rsid w:val="00C743AA"/>
    <w:rsid w:val="00CB697D"/>
    <w:rsid w:val="00D172F5"/>
    <w:rsid w:val="00D670AD"/>
    <w:rsid w:val="00DB7137"/>
    <w:rsid w:val="00DC2025"/>
    <w:rsid w:val="00DD4EB7"/>
    <w:rsid w:val="00E02EBF"/>
    <w:rsid w:val="00E7543C"/>
    <w:rsid w:val="00EA1DCA"/>
    <w:rsid w:val="00EC6525"/>
    <w:rsid w:val="00F04A07"/>
    <w:rsid w:val="00F115B9"/>
    <w:rsid w:val="00F13E03"/>
    <w:rsid w:val="00F60191"/>
    <w:rsid w:val="00F75111"/>
    <w:rsid w:val="00F86BEF"/>
    <w:rsid w:val="00FB5C50"/>
    <w:rsid w:val="00FD4151"/>
    <w:rsid w:val="22D80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13"/>
    <w:uiPriority w:val="0"/>
    <w:rPr>
      <w:rFonts w:ascii="宋体" w:hAnsi="Courier New" w:eastAsia="宋体" w:cs="Times New Roman"/>
      <w:szCs w:val="20"/>
    </w:rPr>
  </w:style>
  <w:style w:type="paragraph" w:styleId="3">
    <w:name w:val="Body Text Indent 2"/>
    <w:basedOn w:val="1"/>
    <w:link w:val="16"/>
    <w:qFormat/>
    <w:uiPriority w:val="0"/>
    <w:pPr>
      <w:adjustRightInd w:val="0"/>
      <w:spacing w:line="300" w:lineRule="auto"/>
      <w:ind w:firstLine="560" w:firstLineChars="200"/>
    </w:pPr>
    <w:rPr>
      <w:rFonts w:ascii="仿宋_GB2312" w:hAnsi="Courier New" w:eastAsia="仿宋_GB2312" w:cs="Times New Roman"/>
      <w:sz w:val="28"/>
      <w:szCs w:val="20"/>
    </w:rPr>
  </w:style>
  <w:style w:type="paragraph" w:styleId="4">
    <w:name w:val="footer"/>
    <w:basedOn w:val="1"/>
    <w:link w:val="14"/>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basedOn w:val="9"/>
    <w:qFormat/>
    <w:uiPriority w:val="22"/>
    <w:rPr>
      <w:b/>
      <w:bCs/>
    </w:rPr>
  </w:style>
  <w:style w:type="character" w:styleId="11">
    <w:name w:val="page number"/>
    <w:basedOn w:val="9"/>
    <w:qFormat/>
    <w:uiPriority w:val="0"/>
  </w:style>
  <w:style w:type="character" w:styleId="12">
    <w:name w:val="Hyperlink"/>
    <w:basedOn w:val="9"/>
    <w:unhideWhenUsed/>
    <w:qFormat/>
    <w:uiPriority w:val="0"/>
    <w:rPr>
      <w:color w:val="0000FF"/>
      <w:u w:val="single"/>
    </w:rPr>
  </w:style>
  <w:style w:type="character" w:customStyle="1" w:styleId="13">
    <w:name w:val="纯文本 Char"/>
    <w:basedOn w:val="9"/>
    <w:link w:val="2"/>
    <w:qFormat/>
    <w:uiPriority w:val="0"/>
    <w:rPr>
      <w:rFonts w:ascii="宋体" w:hAnsi="Courier New" w:eastAsia="宋体" w:cs="Times New Roman"/>
      <w:szCs w:val="20"/>
    </w:rPr>
  </w:style>
  <w:style w:type="character" w:customStyle="1" w:styleId="14">
    <w:name w:val="页脚 Char"/>
    <w:basedOn w:val="9"/>
    <w:link w:val="4"/>
    <w:qFormat/>
    <w:uiPriority w:val="0"/>
    <w:rPr>
      <w:rFonts w:ascii="Times New Roman" w:hAnsi="Times New Roman" w:eastAsia="宋体" w:cs="Times New Roman"/>
      <w:sz w:val="18"/>
      <w:szCs w:val="18"/>
    </w:rPr>
  </w:style>
  <w:style w:type="character" w:customStyle="1" w:styleId="15">
    <w:name w:val="页眉 Char"/>
    <w:basedOn w:val="9"/>
    <w:link w:val="5"/>
    <w:qFormat/>
    <w:uiPriority w:val="0"/>
    <w:rPr>
      <w:rFonts w:ascii="Times New Roman" w:hAnsi="Times New Roman" w:eastAsia="宋体" w:cs="Times New Roman"/>
      <w:sz w:val="18"/>
      <w:szCs w:val="18"/>
    </w:rPr>
  </w:style>
  <w:style w:type="character" w:customStyle="1" w:styleId="16">
    <w:name w:val="正文文本缩进 2 Char"/>
    <w:basedOn w:val="9"/>
    <w:link w:val="3"/>
    <w:qFormat/>
    <w:uiPriority w:val="0"/>
    <w:rPr>
      <w:rFonts w:ascii="仿宋_GB2312" w:hAnsi="Courier New" w:eastAsia="仿宋_GB2312" w:cs="Times New Roman"/>
      <w:sz w:val="2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615</Words>
  <Characters>3507</Characters>
  <Lines>29</Lines>
  <Paragraphs>8</Paragraphs>
  <TotalTime>654</TotalTime>
  <ScaleCrop>false</ScaleCrop>
  <LinksUpToDate>false</LinksUpToDate>
  <CharactersWithSpaces>4114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2020-07-14T02:37:00Z</dcterms:created>
  <dc:creator>jiang</dc:creator>
  <cp:lastModifiedBy>kuki</cp:lastModifiedBy>
  <dcterms:modified xsi:type="dcterms:W3CDTF">2020-09-02T07:06:31Z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