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/>
          <w:b/>
          <w:color w:val="000000"/>
          <w:sz w:val="36"/>
          <w:szCs w:val="36"/>
        </w:rPr>
      </w:pPr>
      <w:r>
        <w:rPr>
          <w:rFonts w:ascii="方正小标宋_GBK" w:hAnsi="宋体" w:eastAsia="方正小标宋_GBK"/>
          <w:b/>
          <w:color w:val="00000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_GBK" w:hAnsi="宋体" w:eastAsia="方正小标宋_GBK"/>
          <w:b/>
          <w:color w:val="000000"/>
          <w:sz w:val="36"/>
          <w:szCs w:val="36"/>
        </w:rPr>
        <w:instrText xml:space="preserve">ADDIN CNKISM.UserStyle</w:instrText>
      </w:r>
      <w:r>
        <w:rPr>
          <w:rFonts w:ascii="方正小标宋_GBK" w:hAnsi="宋体" w:eastAsia="方正小标宋_GBK"/>
          <w:b/>
          <w:color w:val="000000"/>
          <w:sz w:val="36"/>
          <w:szCs w:val="36"/>
        </w:rPr>
        <w:fldChar w:fldCharType="end"/>
      </w:r>
      <w:r>
        <w:rPr>
          <w:rFonts w:hint="eastAsia" w:ascii="方正小标宋_GBK" w:hAnsi="宋体" w:eastAsia="方正小标宋_GBK"/>
          <w:b/>
          <w:color w:val="000000"/>
          <w:sz w:val="36"/>
          <w:szCs w:val="36"/>
        </w:rPr>
        <w:t>重庆文化艺术职业学院艺术教育系校级先进个人评优评先汇总名单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一、先进班集体（共</w:t>
      </w:r>
      <w:r>
        <w:rPr>
          <w:rFonts w:ascii="方正仿宋_GBK" w:eastAsia="方正仿宋_GBK"/>
          <w:b/>
          <w:color w:val="000000"/>
          <w:sz w:val="32"/>
          <w:szCs w:val="32"/>
        </w:rPr>
        <w:t>5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2017级艺术</w:t>
      </w:r>
      <w:r>
        <w:rPr>
          <w:rFonts w:ascii="方正仿宋_GBK" w:eastAsia="方正仿宋_GBK"/>
          <w:color w:val="000000"/>
          <w:sz w:val="32"/>
          <w:szCs w:val="32"/>
        </w:rPr>
        <w:t>教育舞蹈</w:t>
      </w:r>
      <w:r>
        <w:rPr>
          <w:rFonts w:hint="eastAsia" w:ascii="方正仿宋_GBK" w:eastAsia="方正仿宋_GBK"/>
          <w:color w:val="000000"/>
          <w:sz w:val="32"/>
          <w:szCs w:val="32"/>
        </w:rPr>
        <w:t>1班</w:t>
      </w:r>
    </w:p>
    <w:p>
      <w:pPr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2017级学前教育2班</w:t>
      </w:r>
    </w:p>
    <w:p>
      <w:pPr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2018级学前教育6班</w:t>
      </w:r>
    </w:p>
    <w:p>
      <w:pPr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20</w:t>
      </w:r>
      <w:r>
        <w:rPr>
          <w:rFonts w:hint="eastAsia" w:ascii="方正仿宋_GBK" w:eastAsia="方正仿宋_GBK"/>
          <w:color w:val="000000"/>
          <w:sz w:val="32"/>
          <w:szCs w:val="32"/>
        </w:rPr>
        <w:t>1</w:t>
      </w:r>
      <w:r>
        <w:rPr>
          <w:rFonts w:ascii="方正仿宋_GBK" w:eastAsia="方正仿宋_GBK"/>
          <w:color w:val="000000"/>
          <w:sz w:val="32"/>
          <w:szCs w:val="32"/>
        </w:rPr>
        <w:t>7</w:t>
      </w:r>
      <w:r>
        <w:rPr>
          <w:rFonts w:hint="eastAsia" w:ascii="方正仿宋_GBK" w:eastAsia="方正仿宋_GBK"/>
          <w:color w:val="000000"/>
          <w:sz w:val="32"/>
          <w:szCs w:val="32"/>
        </w:rPr>
        <w:t>级</w:t>
      </w:r>
      <w:r>
        <w:rPr>
          <w:rFonts w:ascii="方正仿宋_GBK" w:eastAsia="方正仿宋_GBK"/>
          <w:color w:val="000000"/>
          <w:sz w:val="32"/>
          <w:szCs w:val="32"/>
        </w:rPr>
        <w:t>学前</w:t>
      </w:r>
      <w:r>
        <w:rPr>
          <w:rFonts w:hint="eastAsia" w:ascii="方正仿宋_GBK" w:eastAsia="方正仿宋_GBK"/>
          <w:color w:val="000000"/>
          <w:sz w:val="32"/>
          <w:szCs w:val="32"/>
        </w:rPr>
        <w:t>教育4班</w:t>
      </w:r>
    </w:p>
    <w:p>
      <w:pP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2017级艺术教育学前1班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二、学习标兵（共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文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晓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张芮铭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郑祥平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曹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>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柳芃伶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胡佳丽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朱梦雪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>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杨吉凤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匡小燕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李    谍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姚   莲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三、三好学生（共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周秋悦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王泸樱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冯冬梅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陈吉莉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蒋  敏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林靖晖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王 婷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熊美龄 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四、优秀学生干部（共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30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雷雨婷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赵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娟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马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>佳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黄海霞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袁兴珍（团委）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季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娟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黄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雯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周</w:t>
      </w:r>
      <w:r>
        <w:rPr>
          <w:rFonts w:ascii="方正仿宋_GBK" w:eastAsia="方正仿宋_GBK"/>
          <w:color w:val="000000"/>
          <w:sz w:val="32"/>
          <w:szCs w:val="32"/>
        </w:rPr>
        <w:t>芋竹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邓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雪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涂玉婷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李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雪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冉福健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丁荣军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吴涵珉（团总支）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王蓝欣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袁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鹭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蒋迪薇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张忠悦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吕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萧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黄玉婷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曾曦睿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姚胜容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杨鑫熙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晏小凤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周益平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袁林玲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杨泽谦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赵缘缘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刘兰兰      李惠捷（团委） 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  <w:lang w:eastAsia="zh-CN"/>
        </w:rPr>
        <w:t>五、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文明寝室（共</w:t>
      </w:r>
      <w:r>
        <w:rPr>
          <w:rFonts w:ascii="方正仿宋_GBK" w:eastAsia="方正仿宋_GBK"/>
          <w:b/>
          <w:color w:val="000000"/>
          <w:sz w:val="32"/>
          <w:szCs w:val="32"/>
        </w:rPr>
        <w:t>1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1002寝室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1005寝室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1006寝室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1011寝室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 xml:space="preserve"> </w:t>
      </w:r>
      <w:r>
        <w:rPr>
          <w:rFonts w:ascii="方正仿宋_GBK" w:eastAsia="方正仿宋_GBK"/>
          <w:color w:val="000000"/>
          <w:sz w:val="32"/>
          <w:szCs w:val="32"/>
        </w:rPr>
        <w:t>0535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寝室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0543寝室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0506寝室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0508寝室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0521寝室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0</w:t>
      </w:r>
      <w:r>
        <w:rPr>
          <w:rFonts w:ascii="方正仿宋_GBK" w:eastAsia="方正仿宋_GBK"/>
          <w:color w:val="000000"/>
          <w:sz w:val="32"/>
          <w:szCs w:val="32"/>
        </w:rPr>
        <w:t>629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寝室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0614寝室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0618寝室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0620寝室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0622寝室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1242寝室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0638寝室    1102寝室    1110寝室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六、优秀寝室长（共</w:t>
      </w:r>
      <w:r>
        <w:rPr>
          <w:rFonts w:ascii="方正仿宋_GBK" w:eastAsia="方正仿宋_GBK"/>
          <w:b/>
          <w:color w:val="000000"/>
          <w:sz w:val="32"/>
          <w:szCs w:val="32"/>
        </w:rPr>
        <w:t>1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1002袁兴珍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1005郑祥平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1006陈忠玉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1011</w:t>
      </w:r>
      <w:r>
        <w:rPr>
          <w:rFonts w:hint="eastAsia" w:ascii="方正仿宋_GBK" w:eastAsia="方正仿宋_GBK"/>
          <w:sz w:val="32"/>
          <w:szCs w:val="32"/>
        </w:rPr>
        <w:t>马绪娟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0535 吴蕊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0543冉以琼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0506熊元红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0508 蔡茂淋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0521刘华澒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0629管红春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0614熊朝霞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0618梁力丹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0620唐兴月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0622刘晗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1242谭凤娟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0638万薇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1102晏小凤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1110姚莲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体育活动先进个人（共</w:t>
      </w:r>
      <w:r>
        <w:rPr>
          <w:rFonts w:ascii="方正仿宋_GBK" w:eastAsia="方正仿宋_GBK"/>
          <w:b/>
          <w:sz w:val="32"/>
          <w:szCs w:val="32"/>
        </w:rPr>
        <w:t>1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b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李晓虹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刘雪莲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向东杰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余春燕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岑玉美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郑祥平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熊元红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喻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鑫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唐浩东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邹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姚胜容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刘秋月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匡安位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蓝文娅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张小莉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艾莎莎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陈   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徐兴琳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肖发美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sz w:val="32"/>
          <w:szCs w:val="32"/>
        </w:rPr>
        <w:t>七、文艺活动先进个人（共</w:t>
      </w:r>
      <w:r>
        <w:rPr>
          <w:rFonts w:ascii="方正仿宋_GBK" w:eastAsia="方正仿宋_GBK"/>
          <w:b/>
          <w:sz w:val="32"/>
          <w:szCs w:val="32"/>
        </w:rPr>
        <w:t>3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b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古玉娇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余郭丽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赵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袁兴珍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倪斯懿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丽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李明珠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李青艳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廖双霜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刘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方正仿宋_GBK" w:eastAsia="方正仿宋_GBK"/>
          <w:color w:val="000000"/>
          <w:sz w:val="32"/>
          <w:szCs w:val="32"/>
        </w:rPr>
        <w:t>蕾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刘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方正仿宋_GBK" w:eastAsia="方正仿宋_GBK"/>
          <w:color w:val="000000"/>
          <w:sz w:val="32"/>
          <w:szCs w:val="32"/>
        </w:rPr>
        <w:t>乙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徐小艾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卓文杰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高千禧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魏思思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周泽彪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邓国琼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吕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石秀梅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舒泳琦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刘秋月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朱圣容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彭秋林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黄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龙丽君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冉晓林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郑孝菊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b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谭凤娟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吴  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刘兰兰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魏   铭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八、精神文明先进个人（共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57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任羲容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李勤学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董清瑶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钟小雨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赵文玲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ascii="方正仿宋_GBK" w:eastAsia="方正仿宋_GBK"/>
          <w:sz w:val="32"/>
          <w:szCs w:val="32"/>
        </w:rPr>
        <w:t>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伍芯瑶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忧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田雪蓉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黄琳娜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樊雨欣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李泞巧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任婕湣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王泽凤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王智林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胡燕清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李美霖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李明珠（18级学前2班）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刘华澒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向乾菲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熊婷婷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郑秋梅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曾琪琪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江星蓓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师延宁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简小花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黄玉婷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刘美龄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岳齐娴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郑影影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邓宁丽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王文蓉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王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郑    葱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唐世华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汪明星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陈佑琳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胡露露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李惠捷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廖    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陶小庆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王倩倩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魏    铭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肖发美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陈兴凤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曾婷婷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晏小凤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姚    莲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九、创新创业先进个人（共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冉以琼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徐红艳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黄玉婷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王   莉</w:t>
      </w:r>
    </w:p>
    <w:p>
      <w:pPr>
        <w:spacing w:line="220" w:lineRule="atLeas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备注：1.纸质汇总表需加盖系部鲜章。</w:t>
      </w:r>
    </w:p>
    <w:p>
      <w:pPr>
        <w:spacing w:line="220" w:lineRule="atLeast"/>
        <w:ind w:firstLine="960" w:firstLineChars="3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2.电子档请发至邮箱908402556@qq.com。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588" w:bottom="155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3245F"/>
    <w:multiLevelType w:val="singleLevel"/>
    <w:tmpl w:val="FCB3245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01CA"/>
    <w:rsid w:val="000776A1"/>
    <w:rsid w:val="00092543"/>
    <w:rsid w:val="00195054"/>
    <w:rsid w:val="00323B43"/>
    <w:rsid w:val="00326F1F"/>
    <w:rsid w:val="00384553"/>
    <w:rsid w:val="003D37D8"/>
    <w:rsid w:val="00426133"/>
    <w:rsid w:val="004358AB"/>
    <w:rsid w:val="00555BB8"/>
    <w:rsid w:val="00561F2B"/>
    <w:rsid w:val="00576A31"/>
    <w:rsid w:val="00634E09"/>
    <w:rsid w:val="00652C40"/>
    <w:rsid w:val="007335C4"/>
    <w:rsid w:val="008B7726"/>
    <w:rsid w:val="009A6152"/>
    <w:rsid w:val="00BF4BBD"/>
    <w:rsid w:val="00CE51FA"/>
    <w:rsid w:val="00D11F38"/>
    <w:rsid w:val="00D31D50"/>
    <w:rsid w:val="00D549D4"/>
    <w:rsid w:val="00F7039F"/>
    <w:rsid w:val="04167012"/>
    <w:rsid w:val="04344F22"/>
    <w:rsid w:val="06AE0235"/>
    <w:rsid w:val="08331D44"/>
    <w:rsid w:val="0C780897"/>
    <w:rsid w:val="13F60885"/>
    <w:rsid w:val="1B2D5226"/>
    <w:rsid w:val="1C204D07"/>
    <w:rsid w:val="27824843"/>
    <w:rsid w:val="2C18287D"/>
    <w:rsid w:val="31E00F7C"/>
    <w:rsid w:val="39EB40A5"/>
    <w:rsid w:val="3D266FBA"/>
    <w:rsid w:val="3E76731A"/>
    <w:rsid w:val="40207357"/>
    <w:rsid w:val="46802462"/>
    <w:rsid w:val="48F152CA"/>
    <w:rsid w:val="55517017"/>
    <w:rsid w:val="5C1D3896"/>
    <w:rsid w:val="5C200213"/>
    <w:rsid w:val="60A56DD7"/>
    <w:rsid w:val="617458EE"/>
    <w:rsid w:val="620979EA"/>
    <w:rsid w:val="65AE48AB"/>
    <w:rsid w:val="704905CC"/>
    <w:rsid w:val="722679C3"/>
    <w:rsid w:val="73B33B6E"/>
    <w:rsid w:val="786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191</Words>
  <Characters>1091</Characters>
  <Lines>9</Lines>
  <Paragraphs>2</Paragraphs>
  <TotalTime>37</TotalTime>
  <ScaleCrop>false</ScaleCrop>
  <LinksUpToDate>false</LinksUpToDate>
  <CharactersWithSpaces>1280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2019-06-28T05:32:00Z</dcterms:created>
  <dc:creator>Administrator</dc:creator>
  <cp:lastModifiedBy>张呈霞</cp:lastModifiedBy>
  <dcterms:modified xsi:type="dcterms:W3CDTF">2019-07-02T08:29:58Z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