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88C" w:rsidRDefault="00AF188C" w:rsidP="00FD6563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AF188C" w:rsidRDefault="0029725A">
      <w:pPr>
        <w:spacing w:afterLines="50" w:after="156" w:line="60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第十</w:t>
      </w:r>
      <w:r>
        <w:rPr>
          <w:rFonts w:ascii="方正小标宋简体" w:eastAsia="方正小标宋简体" w:hAnsi="方正小标宋简体" w:cs="方正小标宋简体" w:hint="eastAsia"/>
          <w:sz w:val="44"/>
        </w:rPr>
        <w:t>一</w:t>
      </w:r>
      <w:r>
        <w:rPr>
          <w:rFonts w:ascii="方正小标宋简体" w:eastAsia="方正小标宋简体" w:hAnsi="方正小标宋简体" w:cs="方正小标宋简体" w:hint="eastAsia"/>
          <w:sz w:val="44"/>
        </w:rPr>
        <w:t>期入党积极分子名单统计表</w:t>
      </w:r>
    </w:p>
    <w:p w:rsidR="00AF188C" w:rsidRDefault="0029725A">
      <w:pPr>
        <w:spacing w:afterLines="50" w:after="156" w:line="600" w:lineRule="exact"/>
        <w:jc w:val="left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支部名称：</w:t>
      </w:r>
      <w:proofErr w:type="gramStart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文管系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第二</w:t>
      </w:r>
      <w:proofErr w:type="gramEnd"/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党支部</w:t>
      </w:r>
    </w:p>
    <w:tbl>
      <w:tblPr>
        <w:tblStyle w:val="a8"/>
        <w:tblW w:w="9403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795"/>
        <w:gridCol w:w="1841"/>
        <w:gridCol w:w="1050"/>
        <w:gridCol w:w="1934"/>
        <w:gridCol w:w="3783"/>
      </w:tblGrid>
      <w:tr w:rsidR="00AF188C">
        <w:tc>
          <w:tcPr>
            <w:tcW w:w="795" w:type="dxa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841" w:type="dxa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="方正仿宋简体" w:eastAsia="方正仿宋简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934" w:type="dxa"/>
          </w:tcPr>
          <w:p w:rsidR="00AF188C" w:rsidRDefault="002972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方正仿宋简体" w:eastAsia="方正仿宋简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783" w:type="dxa"/>
          </w:tcPr>
          <w:p w:rsidR="00AF188C" w:rsidRDefault="002972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方正仿宋简体" w:eastAsia="方正仿宋简体" w:hAnsi="Arial" w:cs="Arial"/>
                <w:color w:val="333333"/>
                <w:kern w:val="0"/>
                <w:sz w:val="32"/>
                <w:szCs w:val="32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333333"/>
                <w:kern w:val="0"/>
                <w:sz w:val="28"/>
                <w:szCs w:val="28"/>
              </w:rPr>
              <w:t>专业（或所在部门）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胡海燕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19991004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级传播与策划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曹燕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20000325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级旅游管理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邓叶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19990116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级旅游管理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姜春莲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20030106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级旅游管理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沈冰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19991128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级旅游管理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张月</w:t>
            </w:r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20000205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级文化市场经营与管理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赖漫</w:t>
            </w:r>
            <w:proofErr w:type="gramEnd"/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20000708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级文化市场经营与管理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杨粤凤</w:t>
            </w:r>
            <w:proofErr w:type="gramEnd"/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20000820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公共文化服务与管理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唐瑞雪</w:t>
            </w:r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19990702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公共文化服务与管理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瞿新月</w:t>
            </w:r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20000318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涂洪英</w:t>
            </w:r>
            <w:proofErr w:type="gramEnd"/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19971022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841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张情容</w:t>
            </w:r>
            <w:proofErr w:type="gramEnd"/>
          </w:p>
        </w:tc>
        <w:tc>
          <w:tcPr>
            <w:tcW w:w="1050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19981202</w:t>
            </w:r>
          </w:p>
        </w:tc>
        <w:tc>
          <w:tcPr>
            <w:tcW w:w="3783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李静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19990715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冷雨晴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20000408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张天杰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19971227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李攀</w:t>
            </w:r>
            <w:proofErr w:type="gramEnd"/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20000203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向永春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20000307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周凤杰</w:t>
            </w:r>
            <w:proofErr w:type="gramEnd"/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19990610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级新闻采编与制作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赵汪维</w:t>
            </w:r>
            <w:proofErr w:type="gramEnd"/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20001014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曾磊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19990724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李念熙</w:t>
            </w:r>
            <w:proofErr w:type="gramEnd"/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19990925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屈俐孜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19991118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杨双月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20000228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杨巧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19990918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级文物修复与保护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张佳文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男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20010106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级传播与策划</w:t>
            </w:r>
          </w:p>
        </w:tc>
      </w:tr>
      <w:tr w:rsidR="00AF188C">
        <w:tc>
          <w:tcPr>
            <w:tcW w:w="795" w:type="dxa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胡月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女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19991016</w:t>
            </w:r>
          </w:p>
        </w:tc>
        <w:tc>
          <w:tcPr>
            <w:tcW w:w="3783" w:type="dxa"/>
            <w:shd w:val="clear" w:color="auto" w:fill="auto"/>
            <w:vAlign w:val="center"/>
          </w:tcPr>
          <w:p w:rsidR="00AF188C" w:rsidRDefault="0029725A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2018</w:t>
            </w: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8"/>
                <w:szCs w:val="28"/>
              </w:rPr>
              <w:t>级传播与策划</w:t>
            </w:r>
          </w:p>
        </w:tc>
      </w:tr>
    </w:tbl>
    <w:p w:rsidR="00AF188C" w:rsidRDefault="00AF188C">
      <w:pPr>
        <w:ind w:firstLine="420"/>
        <w:rPr>
          <w:rFonts w:asciiTheme="minorEastAsia" w:hAnsiTheme="minorEastAsia"/>
          <w:sz w:val="28"/>
          <w:szCs w:val="28"/>
        </w:rPr>
      </w:pPr>
    </w:p>
    <w:sectPr w:rsidR="00AF1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25A" w:rsidRDefault="0029725A" w:rsidP="00FD6563">
      <w:r>
        <w:separator/>
      </w:r>
    </w:p>
  </w:endnote>
  <w:endnote w:type="continuationSeparator" w:id="0">
    <w:p w:rsidR="0029725A" w:rsidRDefault="0029725A" w:rsidP="00FD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25A" w:rsidRDefault="0029725A" w:rsidP="00FD6563">
      <w:r>
        <w:separator/>
      </w:r>
    </w:p>
  </w:footnote>
  <w:footnote w:type="continuationSeparator" w:id="0">
    <w:p w:rsidR="0029725A" w:rsidRDefault="0029725A" w:rsidP="00FD6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E0E"/>
    <w:rsid w:val="00244646"/>
    <w:rsid w:val="00245DBF"/>
    <w:rsid w:val="0029725A"/>
    <w:rsid w:val="003C3D67"/>
    <w:rsid w:val="00482916"/>
    <w:rsid w:val="00665481"/>
    <w:rsid w:val="006C28DF"/>
    <w:rsid w:val="00AF188C"/>
    <w:rsid w:val="00DF3801"/>
    <w:rsid w:val="00E93E0E"/>
    <w:rsid w:val="00F355A7"/>
    <w:rsid w:val="00FD6563"/>
    <w:rsid w:val="1C18505B"/>
    <w:rsid w:val="350A20F3"/>
    <w:rsid w:val="3B9F7FD4"/>
    <w:rsid w:val="486B5B05"/>
    <w:rsid w:val="63405283"/>
    <w:rsid w:val="679847ED"/>
    <w:rsid w:val="7D34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4F223"/>
  <w15:docId w15:val="{E18C9254-FD80-4F38-B21D-9FC4809A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</dc:creator>
  <cp:lastModifiedBy>王 济世</cp:lastModifiedBy>
  <cp:revision>7</cp:revision>
  <dcterms:created xsi:type="dcterms:W3CDTF">2018-04-11T08:28:00Z</dcterms:created>
  <dcterms:modified xsi:type="dcterms:W3CDTF">2019-05-07T09:56:00Z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